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2" w:tblpY="781"/>
        <w:tblW w:w="10613" w:type="dxa"/>
        <w:tblLook w:val="01E0" w:firstRow="1" w:lastRow="1" w:firstColumn="1" w:lastColumn="1" w:noHBand="0" w:noVBand="0"/>
      </w:tblPr>
      <w:tblGrid>
        <w:gridCol w:w="8496"/>
        <w:gridCol w:w="2117"/>
      </w:tblGrid>
      <w:tr w:rsidR="00E57B31" w:rsidRPr="002017C0" w14:paraId="687B8BF1" w14:textId="77777777" w:rsidTr="006C1828">
        <w:trPr>
          <w:trHeight w:val="1306"/>
        </w:trPr>
        <w:tc>
          <w:tcPr>
            <w:tcW w:w="8496" w:type="dxa"/>
          </w:tcPr>
          <w:p w14:paraId="038D4B89" w14:textId="4984BBD8" w:rsidR="00DC15B4" w:rsidRPr="002017C0" w:rsidRDefault="00DC15B4" w:rsidP="002017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017C0">
              <w:rPr>
                <w:rFonts w:ascii="Times New Roman" w:hAnsi="Times New Roman"/>
                <w:sz w:val="24"/>
                <w:szCs w:val="24"/>
              </w:rPr>
              <w:t xml:space="preserve">ROMANIA </w:t>
            </w:r>
          </w:p>
          <w:p w14:paraId="37710B6F" w14:textId="6438C0CB" w:rsidR="00F53AD8" w:rsidRDefault="00F53AD8" w:rsidP="002017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ROMÂNIA </w:t>
            </w:r>
          </w:p>
          <w:p w14:paraId="5E9782A3" w14:textId="2835EA7A" w:rsidR="00DC15B4" w:rsidRPr="002017C0" w:rsidRDefault="00DC15B4" w:rsidP="002017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017C0">
              <w:rPr>
                <w:rFonts w:ascii="Times New Roman" w:hAnsi="Times New Roman"/>
                <w:sz w:val="24"/>
                <w:szCs w:val="24"/>
              </w:rPr>
              <w:t xml:space="preserve">JUDETUL     BACAU  </w:t>
            </w:r>
          </w:p>
          <w:p w14:paraId="1ED35F18" w14:textId="6C299AC4" w:rsidR="00DC15B4" w:rsidRPr="002017C0" w:rsidRDefault="00DC15B4" w:rsidP="002017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017C0">
              <w:rPr>
                <w:rFonts w:ascii="Times New Roman" w:hAnsi="Times New Roman"/>
                <w:sz w:val="24"/>
                <w:szCs w:val="24"/>
              </w:rPr>
              <w:t xml:space="preserve">CONSILIUL    </w:t>
            </w:r>
            <w:r w:rsidR="0019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17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2017C0">
              <w:rPr>
                <w:rFonts w:ascii="Times New Roman" w:hAnsi="Times New Roman"/>
                <w:sz w:val="24"/>
                <w:szCs w:val="24"/>
              </w:rPr>
              <w:t>LOCAL  AL</w:t>
            </w:r>
            <w:proofErr w:type="gramEnd"/>
            <w:r w:rsidRPr="002017C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2017C0">
              <w:rPr>
                <w:rFonts w:ascii="Times New Roman" w:hAnsi="Times New Roman"/>
                <w:sz w:val="24"/>
                <w:szCs w:val="24"/>
              </w:rPr>
              <w:t>COMUNEI  LIVEZI</w:t>
            </w:r>
            <w:proofErr w:type="gramEnd"/>
            <w:r w:rsidRPr="002017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F3ED9E" w14:textId="45B74646" w:rsidR="00DC15B4" w:rsidRPr="002017C0" w:rsidRDefault="00DC15B4" w:rsidP="002017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017C0">
              <w:rPr>
                <w:rFonts w:ascii="Times New Roman" w:hAnsi="Times New Roman"/>
                <w:sz w:val="24"/>
                <w:szCs w:val="24"/>
              </w:rPr>
              <w:tab/>
            </w:r>
            <w:r w:rsidRPr="002017C0">
              <w:rPr>
                <w:rFonts w:ascii="Times New Roman" w:hAnsi="Times New Roman"/>
                <w:sz w:val="24"/>
                <w:szCs w:val="24"/>
              </w:rPr>
              <w:tab/>
            </w:r>
            <w:r w:rsidRPr="002017C0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</w:t>
            </w:r>
            <w:r w:rsidR="00E9065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017C0">
              <w:rPr>
                <w:rFonts w:ascii="Times New Roman" w:hAnsi="Times New Roman"/>
                <w:sz w:val="24"/>
                <w:szCs w:val="24"/>
              </w:rPr>
              <w:t xml:space="preserve">H O T A R Â R E </w:t>
            </w:r>
          </w:p>
          <w:p w14:paraId="79CA7760" w14:textId="16C74F17" w:rsidR="00E57B31" w:rsidRPr="002017C0" w:rsidRDefault="00DC15B4" w:rsidP="002017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017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Nr. </w:t>
            </w:r>
            <w:r w:rsidR="001C4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5B05">
              <w:rPr>
                <w:rFonts w:ascii="Times New Roman" w:hAnsi="Times New Roman"/>
                <w:sz w:val="24"/>
                <w:szCs w:val="24"/>
              </w:rPr>
              <w:t>23</w:t>
            </w:r>
            <w:r w:rsidR="00E906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C4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017C0">
              <w:rPr>
                <w:rFonts w:ascii="Times New Roman" w:hAnsi="Times New Roman"/>
                <w:sz w:val="24"/>
                <w:szCs w:val="24"/>
              </w:rPr>
              <w:t xml:space="preserve">din  </w:t>
            </w:r>
            <w:r w:rsidR="00DD1C03">
              <w:rPr>
                <w:rFonts w:ascii="Times New Roman" w:hAnsi="Times New Roman"/>
                <w:sz w:val="24"/>
                <w:szCs w:val="24"/>
              </w:rPr>
              <w:t>2</w:t>
            </w:r>
            <w:r w:rsidR="00E9065D">
              <w:rPr>
                <w:rFonts w:ascii="Times New Roman" w:hAnsi="Times New Roman"/>
                <w:sz w:val="24"/>
                <w:szCs w:val="24"/>
              </w:rPr>
              <w:t>3</w:t>
            </w:r>
            <w:r w:rsidR="00DD1C03">
              <w:rPr>
                <w:rFonts w:ascii="Times New Roman" w:hAnsi="Times New Roman"/>
                <w:sz w:val="24"/>
                <w:szCs w:val="24"/>
              </w:rPr>
              <w:t>.</w:t>
            </w:r>
            <w:r w:rsidR="005D5CD4">
              <w:rPr>
                <w:rFonts w:ascii="Times New Roman" w:hAnsi="Times New Roman"/>
                <w:sz w:val="24"/>
                <w:szCs w:val="24"/>
              </w:rPr>
              <w:t>04.2026</w:t>
            </w:r>
            <w:proofErr w:type="gramEnd"/>
            <w:r w:rsidR="005D5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6752A472" w14:textId="1FE2BDE6" w:rsidR="00E57B31" w:rsidRPr="002017C0" w:rsidRDefault="00E57B31" w:rsidP="002017C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F3572E" w14:textId="5DCA538F" w:rsidR="00BF06DD" w:rsidRPr="001C430E" w:rsidRDefault="00DC15B4" w:rsidP="002017C0">
      <w:pPr>
        <w:pStyle w:val="NoSpacing"/>
        <w:rPr>
          <w:rFonts w:ascii="Times New Roman" w:hAnsi="Times New Roman"/>
          <w:iCs/>
          <w:sz w:val="24"/>
          <w:szCs w:val="24"/>
        </w:rPr>
      </w:pPr>
      <w:r w:rsidRPr="002017C0">
        <w:rPr>
          <w:rFonts w:ascii="Times New Roman" w:hAnsi="Times New Roman"/>
          <w:iCs/>
          <w:sz w:val="24"/>
          <w:szCs w:val="24"/>
        </w:rPr>
        <w:t xml:space="preserve">                   </w:t>
      </w:r>
      <w:proofErr w:type="spellStart"/>
      <w:proofErr w:type="gramStart"/>
      <w:r w:rsidRPr="002017C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2017C0">
        <w:rPr>
          <w:rFonts w:ascii="Times New Roman" w:hAnsi="Times New Roman"/>
          <w:iCs/>
          <w:sz w:val="24"/>
          <w:szCs w:val="24"/>
        </w:rPr>
        <w:t xml:space="preserve"> </w:t>
      </w:r>
      <w:r w:rsidR="005E5E8E" w:rsidRPr="002017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C430E" w:rsidRPr="001C430E">
        <w:rPr>
          <w:rFonts w:ascii="Times New Roman" w:hAnsi="Times New Roman"/>
          <w:bCs/>
          <w:iCs/>
          <w:sz w:val="24"/>
          <w:szCs w:val="24"/>
        </w:rPr>
        <w:t>aprobarea</w:t>
      </w:r>
      <w:proofErr w:type="spellEnd"/>
      <w:proofErr w:type="gramEnd"/>
      <w:r w:rsidR="001C430E" w:rsidRPr="001C430E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0" w:name="_Hlk227578397"/>
      <w:proofErr w:type="spellStart"/>
      <w:r w:rsidR="001C430E" w:rsidRPr="001C430E">
        <w:rPr>
          <w:rFonts w:ascii="Times New Roman" w:hAnsi="Times New Roman"/>
          <w:bCs/>
          <w:iCs/>
          <w:sz w:val="24"/>
          <w:szCs w:val="24"/>
        </w:rPr>
        <w:t>Programului</w:t>
      </w:r>
      <w:proofErr w:type="spellEnd"/>
      <w:r w:rsidR="001C430E" w:rsidRPr="001C430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1C430E">
        <w:rPr>
          <w:rFonts w:ascii="Times New Roman" w:hAnsi="Times New Roman"/>
          <w:bCs/>
          <w:iCs/>
          <w:sz w:val="24"/>
          <w:szCs w:val="24"/>
        </w:rPr>
        <w:t>anual</w:t>
      </w:r>
      <w:proofErr w:type="spellEnd"/>
      <w:r w:rsidR="001C430E" w:rsidRPr="001C430E">
        <w:rPr>
          <w:rFonts w:ascii="Times New Roman" w:hAnsi="Times New Roman"/>
          <w:bCs/>
          <w:iCs/>
          <w:sz w:val="24"/>
          <w:szCs w:val="24"/>
        </w:rPr>
        <w:t xml:space="preserve"> al </w:t>
      </w:r>
      <w:proofErr w:type="spellStart"/>
      <w:r w:rsidR="001C430E" w:rsidRPr="001C430E">
        <w:rPr>
          <w:rFonts w:ascii="Times New Roman" w:hAnsi="Times New Roman"/>
          <w:bCs/>
          <w:iCs/>
          <w:sz w:val="24"/>
          <w:szCs w:val="24"/>
        </w:rPr>
        <w:t>achizitiilor</w:t>
      </w:r>
      <w:proofErr w:type="spellEnd"/>
      <w:r w:rsidR="001C430E" w:rsidRPr="001C430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1C430E">
        <w:rPr>
          <w:rFonts w:ascii="Times New Roman" w:hAnsi="Times New Roman"/>
          <w:bCs/>
          <w:iCs/>
          <w:sz w:val="24"/>
          <w:szCs w:val="24"/>
        </w:rPr>
        <w:t>publice</w:t>
      </w:r>
      <w:proofErr w:type="spellEnd"/>
      <w:r w:rsidR="001C430E" w:rsidRPr="001C430E">
        <w:rPr>
          <w:rFonts w:ascii="Times New Roman" w:eastAsia="Arial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1C430E" w:rsidRPr="001C430E">
        <w:rPr>
          <w:rFonts w:ascii="Times New Roman" w:eastAsia="Arial" w:hAnsi="Times New Roman"/>
          <w:b/>
          <w:bCs/>
          <w:sz w:val="24"/>
          <w:szCs w:val="24"/>
          <w:lang w:eastAsia="ro-RO"/>
        </w:rPr>
        <w:t>Anexa</w:t>
      </w:r>
      <w:proofErr w:type="spellEnd"/>
      <w:r w:rsidR="001C430E" w:rsidRPr="001C430E">
        <w:rPr>
          <w:rFonts w:ascii="Times New Roman" w:eastAsia="Arial" w:hAnsi="Times New Roman"/>
          <w:b/>
          <w:bCs/>
          <w:sz w:val="24"/>
          <w:szCs w:val="24"/>
          <w:lang w:eastAsia="ro-RO"/>
        </w:rPr>
        <w:t xml:space="preserve"> 2</w:t>
      </w:r>
      <w:r w:rsidR="001C430E" w:rsidRPr="001C430E">
        <w:rPr>
          <w:rFonts w:ascii="Times New Roman" w:eastAsia="Arial" w:hAnsi="Times New Roman"/>
          <w:sz w:val="24"/>
          <w:szCs w:val="24"/>
          <w:lang w:eastAsia="ro-RO"/>
        </w:rPr>
        <w:t xml:space="preserve">  </w:t>
      </w:r>
      <w:r w:rsidR="001C430E" w:rsidRPr="001C430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1C430E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="001C430E" w:rsidRPr="001C430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1C430E">
        <w:rPr>
          <w:rFonts w:ascii="Times New Roman" w:hAnsi="Times New Roman"/>
          <w:bCs/>
          <w:iCs/>
          <w:sz w:val="24"/>
          <w:szCs w:val="24"/>
        </w:rPr>
        <w:t>anul</w:t>
      </w:r>
      <w:proofErr w:type="spellEnd"/>
      <w:r w:rsidR="001C430E" w:rsidRPr="001C430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="001C430E" w:rsidRPr="001C430E">
        <w:rPr>
          <w:rFonts w:ascii="Times New Roman" w:hAnsi="Times New Roman"/>
          <w:bCs/>
          <w:iCs/>
          <w:sz w:val="24"/>
          <w:szCs w:val="24"/>
        </w:rPr>
        <w:t>2026,</w:t>
      </w:r>
      <w:r w:rsidR="002017C0" w:rsidRPr="001C430E">
        <w:rPr>
          <w:rFonts w:ascii="Times New Roman" w:hAnsi="Times New Roman"/>
          <w:iCs/>
          <w:sz w:val="24"/>
          <w:szCs w:val="24"/>
        </w:rPr>
        <w:t>în</w:t>
      </w:r>
      <w:proofErr w:type="gramEnd"/>
      <w:r w:rsidR="002017C0" w:rsidRPr="001C430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17C0" w:rsidRPr="001C430E">
        <w:rPr>
          <w:rFonts w:ascii="Times New Roman" w:hAnsi="Times New Roman"/>
          <w:iCs/>
          <w:sz w:val="24"/>
          <w:szCs w:val="24"/>
        </w:rPr>
        <w:t>comuna</w:t>
      </w:r>
      <w:proofErr w:type="spellEnd"/>
      <w:r w:rsidR="002017C0" w:rsidRPr="001C430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2017C0" w:rsidRPr="001C430E">
        <w:rPr>
          <w:rFonts w:ascii="Times New Roman" w:hAnsi="Times New Roman"/>
          <w:iCs/>
          <w:sz w:val="24"/>
          <w:szCs w:val="24"/>
        </w:rPr>
        <w:t>Livezi</w:t>
      </w:r>
      <w:proofErr w:type="spellEnd"/>
      <w:r w:rsidR="002017C0" w:rsidRPr="001C430E">
        <w:rPr>
          <w:rFonts w:ascii="Times New Roman" w:hAnsi="Times New Roman"/>
          <w:iCs/>
          <w:sz w:val="24"/>
          <w:szCs w:val="24"/>
        </w:rPr>
        <w:t xml:space="preserve"> ,</w:t>
      </w:r>
      <w:proofErr w:type="gramEnd"/>
      <w:r w:rsidR="002017C0" w:rsidRPr="001C430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17C0" w:rsidRPr="001C430E">
        <w:rPr>
          <w:rFonts w:ascii="Times New Roman" w:hAnsi="Times New Roman"/>
          <w:iCs/>
          <w:sz w:val="24"/>
          <w:szCs w:val="24"/>
        </w:rPr>
        <w:t>județul</w:t>
      </w:r>
      <w:proofErr w:type="spellEnd"/>
      <w:r w:rsidR="002017C0" w:rsidRPr="001C430E">
        <w:rPr>
          <w:rFonts w:ascii="Times New Roman" w:hAnsi="Times New Roman"/>
          <w:iCs/>
          <w:sz w:val="24"/>
          <w:szCs w:val="24"/>
        </w:rPr>
        <w:t xml:space="preserve"> Bacău </w:t>
      </w:r>
    </w:p>
    <w:bookmarkEnd w:id="0"/>
    <w:p w14:paraId="782BFE2A" w14:textId="77777777" w:rsidR="00DC15B4" w:rsidRPr="002017C0" w:rsidRDefault="00DC15B4" w:rsidP="002017C0">
      <w:pPr>
        <w:pStyle w:val="NoSpacing"/>
        <w:rPr>
          <w:rFonts w:ascii="Times New Roman" w:hAnsi="Times New Roman"/>
          <w:b/>
          <w:sz w:val="24"/>
          <w:szCs w:val="24"/>
          <w:lang w:val="pt-BR"/>
        </w:rPr>
      </w:pPr>
    </w:p>
    <w:p w14:paraId="49391196" w14:textId="7818FD71" w:rsidR="00BF06DD" w:rsidRPr="002017C0" w:rsidRDefault="002017C0" w:rsidP="002017C0">
      <w:pPr>
        <w:pStyle w:val="NoSpacing"/>
        <w:rPr>
          <w:rFonts w:ascii="Times New Roman" w:hAnsi="Times New Roman"/>
          <w:iCs/>
          <w:sz w:val="24"/>
          <w:szCs w:val="24"/>
          <w:lang w:val="pt-BR"/>
        </w:rPr>
      </w:pPr>
      <w:r w:rsidRPr="002017C0">
        <w:rPr>
          <w:rFonts w:ascii="Times New Roman" w:hAnsi="Times New Roman"/>
          <w:iCs/>
          <w:sz w:val="24"/>
          <w:szCs w:val="24"/>
          <w:lang w:val="pt-BR"/>
        </w:rPr>
        <w:t xml:space="preserve">    </w:t>
      </w:r>
      <w:r w:rsidR="007E2A10">
        <w:rPr>
          <w:rFonts w:ascii="Times New Roman" w:hAnsi="Times New Roman"/>
          <w:iCs/>
          <w:sz w:val="24"/>
          <w:szCs w:val="24"/>
          <w:lang w:val="pt-BR"/>
        </w:rPr>
        <w:t xml:space="preserve">   </w:t>
      </w:r>
      <w:r w:rsidR="00BF06DD" w:rsidRPr="002017C0">
        <w:rPr>
          <w:rFonts w:ascii="Times New Roman" w:hAnsi="Times New Roman"/>
          <w:iCs/>
          <w:sz w:val="24"/>
          <w:szCs w:val="24"/>
          <w:lang w:val="pt-BR"/>
        </w:rPr>
        <w:t xml:space="preserve">Consiliul Local al comunei </w:t>
      </w:r>
      <w:r w:rsidR="00D97782" w:rsidRPr="002017C0">
        <w:rPr>
          <w:rFonts w:ascii="Times New Roman" w:hAnsi="Times New Roman"/>
          <w:iCs/>
          <w:sz w:val="24"/>
          <w:szCs w:val="24"/>
          <w:lang w:val="pt-BR"/>
        </w:rPr>
        <w:t xml:space="preserve">Livezi, </w:t>
      </w:r>
      <w:r w:rsidR="00BF06DD" w:rsidRPr="002017C0">
        <w:rPr>
          <w:rFonts w:ascii="Times New Roman" w:hAnsi="Times New Roman"/>
          <w:iCs/>
          <w:sz w:val="24"/>
          <w:szCs w:val="24"/>
          <w:lang w:val="pt-BR"/>
        </w:rPr>
        <w:t xml:space="preserve"> Judeţul Bacau, întrunit în şedinţa</w:t>
      </w:r>
      <w:r w:rsidR="00DC15B4" w:rsidRPr="002017C0"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 w:rsidR="007E2A10"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 w:rsidR="001C430E">
        <w:rPr>
          <w:rFonts w:ascii="Times New Roman" w:hAnsi="Times New Roman"/>
          <w:iCs/>
          <w:sz w:val="24"/>
          <w:szCs w:val="24"/>
          <w:lang w:val="pt-BR"/>
        </w:rPr>
        <w:t>extra</w:t>
      </w:r>
      <w:r w:rsidR="000D53A2">
        <w:rPr>
          <w:rFonts w:ascii="Times New Roman" w:hAnsi="Times New Roman"/>
          <w:iCs/>
          <w:sz w:val="24"/>
          <w:szCs w:val="24"/>
          <w:lang w:val="pt-BR"/>
        </w:rPr>
        <w:t xml:space="preserve">ordinară </w:t>
      </w:r>
      <w:r w:rsidR="00DC15B4" w:rsidRPr="002017C0"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 w:rsidR="001C430E">
        <w:rPr>
          <w:rFonts w:ascii="Times New Roman" w:hAnsi="Times New Roman"/>
          <w:iCs/>
          <w:sz w:val="24"/>
          <w:szCs w:val="24"/>
          <w:lang w:val="pt-BR"/>
        </w:rPr>
        <w:t xml:space="preserve"> de îndată </w:t>
      </w:r>
      <w:r w:rsidR="00DC15B4" w:rsidRPr="002017C0">
        <w:rPr>
          <w:rFonts w:ascii="Times New Roman" w:hAnsi="Times New Roman"/>
          <w:iCs/>
          <w:sz w:val="24"/>
          <w:szCs w:val="24"/>
          <w:lang w:val="pt-BR"/>
        </w:rPr>
        <w:t xml:space="preserve">  </w:t>
      </w:r>
      <w:r w:rsidR="00BF06DD" w:rsidRPr="002017C0">
        <w:rPr>
          <w:rFonts w:ascii="Times New Roman" w:hAnsi="Times New Roman"/>
          <w:iCs/>
          <w:sz w:val="24"/>
          <w:szCs w:val="24"/>
          <w:lang w:val="pt-BR"/>
        </w:rPr>
        <w:t xml:space="preserve"> din </w:t>
      </w:r>
      <w:r w:rsidR="00DC15B4" w:rsidRPr="002017C0">
        <w:rPr>
          <w:rFonts w:ascii="Times New Roman" w:hAnsi="Times New Roman"/>
          <w:iCs/>
          <w:sz w:val="24"/>
          <w:szCs w:val="24"/>
          <w:lang w:val="pt-BR"/>
        </w:rPr>
        <w:t xml:space="preserve"> data  de  </w:t>
      </w:r>
      <w:r w:rsidR="000D53A2"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 w:rsidR="008D0D83"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 w:rsidR="005D5CD4"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 w:rsidR="00DD1C03">
        <w:rPr>
          <w:rFonts w:ascii="Times New Roman" w:hAnsi="Times New Roman"/>
          <w:iCs/>
          <w:sz w:val="24"/>
          <w:szCs w:val="24"/>
          <w:lang w:val="pt-BR"/>
        </w:rPr>
        <w:t>23</w:t>
      </w:r>
      <w:r w:rsidR="007E2A10">
        <w:rPr>
          <w:rFonts w:ascii="Times New Roman" w:hAnsi="Times New Roman"/>
          <w:iCs/>
          <w:sz w:val="24"/>
          <w:szCs w:val="24"/>
          <w:lang w:val="pt-BR"/>
        </w:rPr>
        <w:t>.</w:t>
      </w:r>
      <w:r w:rsidR="005D5CD4">
        <w:rPr>
          <w:rFonts w:ascii="Times New Roman" w:hAnsi="Times New Roman"/>
          <w:iCs/>
          <w:sz w:val="24"/>
          <w:szCs w:val="24"/>
          <w:lang w:val="pt-BR"/>
        </w:rPr>
        <w:t xml:space="preserve">04.2026 </w:t>
      </w:r>
      <w:r w:rsidR="008D0D83"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 w:rsidR="00DC15B4" w:rsidRPr="002017C0">
        <w:rPr>
          <w:rFonts w:ascii="Times New Roman" w:hAnsi="Times New Roman"/>
          <w:iCs/>
          <w:sz w:val="24"/>
          <w:szCs w:val="24"/>
          <w:lang w:val="pt-BR"/>
        </w:rPr>
        <w:t xml:space="preserve">  </w:t>
      </w:r>
      <w:r w:rsidR="00BF06DD" w:rsidRPr="002017C0">
        <w:rPr>
          <w:rFonts w:ascii="Times New Roman" w:hAnsi="Times New Roman"/>
          <w:b/>
          <w:sz w:val="24"/>
          <w:szCs w:val="24"/>
        </w:rPr>
        <w:tab/>
      </w:r>
    </w:p>
    <w:p w14:paraId="2D6488FA" w14:textId="48F80798" w:rsidR="00BF06DD" w:rsidRPr="002017C0" w:rsidRDefault="007E2A10" w:rsidP="002017C0">
      <w:pPr>
        <w:pStyle w:val="NoSpacing"/>
        <w:rPr>
          <w:rFonts w:ascii="Times New Roman" w:hAnsi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Având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în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vedere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referatul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BF06DD" w:rsidRPr="002017C0">
        <w:rPr>
          <w:rFonts w:ascii="Times New Roman" w:hAnsi="Times New Roman"/>
          <w:sz w:val="24"/>
          <w:szCs w:val="24"/>
        </w:rPr>
        <w:t>aprobare  al</w:t>
      </w:r>
      <w:proofErr w:type="gramEnd"/>
      <w:r w:rsidR="00BF06DD" w:rsidRPr="002017C0">
        <w:rPr>
          <w:rFonts w:ascii="Times New Roman" w:hAnsi="Times New Roman"/>
          <w:sz w:val="24"/>
          <w:szCs w:val="24"/>
        </w:rPr>
        <w:t xml:space="preserve"> d-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lui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</w:t>
      </w:r>
      <w:r w:rsidR="00D97782" w:rsidRPr="002017C0">
        <w:rPr>
          <w:rFonts w:ascii="Times New Roman" w:hAnsi="Times New Roman"/>
          <w:sz w:val="24"/>
          <w:szCs w:val="24"/>
        </w:rPr>
        <w:t>Ichim Sorin</w:t>
      </w:r>
      <w:r w:rsidR="00BF06DD" w:rsidRPr="002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Primarul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3F5" w:rsidRPr="002017C0">
        <w:rPr>
          <w:rFonts w:ascii="Times New Roman" w:hAnsi="Times New Roman"/>
          <w:sz w:val="24"/>
          <w:szCs w:val="24"/>
        </w:rPr>
        <w:t>C</w:t>
      </w:r>
      <w:r w:rsidR="00BF06DD" w:rsidRPr="002017C0">
        <w:rPr>
          <w:rFonts w:ascii="Times New Roman" w:hAnsi="Times New Roman"/>
          <w:sz w:val="24"/>
          <w:szCs w:val="24"/>
        </w:rPr>
        <w:t>omunei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82" w:rsidRPr="002017C0">
        <w:rPr>
          <w:rFonts w:ascii="Times New Roman" w:hAnsi="Times New Roman"/>
          <w:sz w:val="24"/>
          <w:szCs w:val="24"/>
        </w:rPr>
        <w:t>Livezi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județul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Bacau, </w:t>
      </w:r>
      <w:proofErr w:type="spellStart"/>
      <w:r w:rsidR="00BF06DD" w:rsidRPr="002017C0">
        <w:rPr>
          <w:rFonts w:ascii="Times New Roman" w:hAnsi="Times New Roman"/>
          <w:sz w:val="24"/>
          <w:szCs w:val="24"/>
        </w:rPr>
        <w:t>înregistrat</w:t>
      </w:r>
      <w:proofErr w:type="spellEnd"/>
      <w:r w:rsidR="00BF06DD" w:rsidRPr="002017C0">
        <w:rPr>
          <w:rFonts w:ascii="Times New Roman" w:hAnsi="Times New Roman"/>
          <w:sz w:val="24"/>
          <w:szCs w:val="24"/>
        </w:rPr>
        <w:t xml:space="preserve"> sub nr.</w:t>
      </w:r>
      <w:r w:rsidR="008D0D83">
        <w:rPr>
          <w:rFonts w:ascii="Times New Roman" w:hAnsi="Times New Roman"/>
          <w:sz w:val="24"/>
          <w:szCs w:val="24"/>
        </w:rPr>
        <w:t xml:space="preserve"> </w:t>
      </w:r>
      <w:r w:rsidR="001C430E">
        <w:rPr>
          <w:rFonts w:ascii="Times New Roman" w:hAnsi="Times New Roman"/>
          <w:sz w:val="24"/>
          <w:szCs w:val="24"/>
        </w:rPr>
        <w:t xml:space="preserve">3254 </w:t>
      </w:r>
      <w:r w:rsidR="008D0D8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D0D83">
        <w:rPr>
          <w:rFonts w:ascii="Times New Roman" w:hAnsi="Times New Roman"/>
          <w:sz w:val="24"/>
          <w:szCs w:val="24"/>
        </w:rPr>
        <w:t>din</w:t>
      </w:r>
      <w:proofErr w:type="gramEnd"/>
      <w:r w:rsidR="008D0D83">
        <w:rPr>
          <w:rFonts w:ascii="Times New Roman" w:hAnsi="Times New Roman"/>
          <w:sz w:val="24"/>
          <w:szCs w:val="24"/>
        </w:rPr>
        <w:t xml:space="preserve"> 2</w:t>
      </w:r>
      <w:r w:rsidR="001C430E">
        <w:rPr>
          <w:rFonts w:ascii="Times New Roman" w:hAnsi="Times New Roman"/>
          <w:sz w:val="24"/>
          <w:szCs w:val="24"/>
        </w:rPr>
        <w:t>0.04</w:t>
      </w:r>
      <w:r w:rsidR="005D5CD4">
        <w:rPr>
          <w:rFonts w:ascii="Times New Roman" w:hAnsi="Times New Roman"/>
          <w:sz w:val="24"/>
          <w:szCs w:val="24"/>
        </w:rPr>
        <w:t>.2026</w:t>
      </w:r>
      <w:r w:rsidR="00BF06DD" w:rsidRPr="002017C0">
        <w:rPr>
          <w:rFonts w:ascii="Times New Roman" w:hAnsi="Times New Roman"/>
          <w:sz w:val="24"/>
          <w:szCs w:val="24"/>
        </w:rPr>
        <w:t xml:space="preserve">, </w:t>
      </w:r>
    </w:p>
    <w:p w14:paraId="44B30A76" w14:textId="1E7F1835" w:rsidR="00BF06DD" w:rsidRPr="002017C0" w:rsidRDefault="00BF06DD" w:rsidP="002017C0">
      <w:pPr>
        <w:pStyle w:val="NoSpacing"/>
        <w:rPr>
          <w:rFonts w:ascii="Times New Roman" w:hAnsi="Times New Roman"/>
          <w:color w:val="000000"/>
          <w:sz w:val="24"/>
          <w:szCs w:val="24"/>
          <w:lang w:val="it-CH"/>
        </w:rPr>
      </w:pPr>
      <w:r w:rsidRPr="002017C0">
        <w:rPr>
          <w:rFonts w:ascii="Times New Roman" w:hAnsi="Times New Roman"/>
          <w:sz w:val="24"/>
          <w:szCs w:val="24"/>
        </w:rPr>
        <w:t>Având în vedere raportul compartimentului de specialitate</w:t>
      </w:r>
      <w:r w:rsidR="00B823F5" w:rsidRPr="002017C0">
        <w:rPr>
          <w:rFonts w:ascii="Times New Roman" w:hAnsi="Times New Roman"/>
          <w:sz w:val="24"/>
          <w:szCs w:val="24"/>
        </w:rPr>
        <w:t xml:space="preserve"> al consilierului superior</w:t>
      </w:r>
      <w:r w:rsidR="005E5E8E" w:rsidRPr="002017C0">
        <w:rPr>
          <w:rFonts w:ascii="Times New Roman" w:hAnsi="Times New Roman"/>
          <w:sz w:val="24"/>
          <w:szCs w:val="24"/>
        </w:rPr>
        <w:t xml:space="preserve"> Cojocaru Dimitrie Lucian </w:t>
      </w:r>
      <w:proofErr w:type="gramStart"/>
      <w:r w:rsidR="005E5E8E" w:rsidRPr="002017C0">
        <w:rPr>
          <w:rFonts w:ascii="Times New Roman" w:hAnsi="Times New Roman"/>
          <w:sz w:val="24"/>
          <w:szCs w:val="24"/>
        </w:rPr>
        <w:t xml:space="preserve">din </w:t>
      </w:r>
      <w:r w:rsidR="00DC15B4" w:rsidRPr="002017C0">
        <w:rPr>
          <w:rFonts w:ascii="Times New Roman" w:hAnsi="Times New Roman"/>
          <w:sz w:val="24"/>
          <w:szCs w:val="24"/>
        </w:rPr>
        <w:t xml:space="preserve"> cadrul</w:t>
      </w:r>
      <w:proofErr w:type="gramEnd"/>
      <w:r w:rsidR="00DC15B4" w:rsidRPr="002017C0">
        <w:rPr>
          <w:rFonts w:ascii="Times New Roman" w:hAnsi="Times New Roman"/>
          <w:sz w:val="24"/>
          <w:szCs w:val="24"/>
        </w:rPr>
        <w:t xml:space="preserve"> </w:t>
      </w:r>
      <w:r w:rsidR="005E5E8E" w:rsidRPr="002017C0">
        <w:rPr>
          <w:rFonts w:ascii="Times New Roman" w:hAnsi="Times New Roman"/>
          <w:sz w:val="24"/>
          <w:szCs w:val="24"/>
        </w:rPr>
        <w:t>Compartimentului Achizitii, Investitii Publice</w:t>
      </w:r>
      <w:r w:rsidRPr="002017C0">
        <w:rPr>
          <w:rFonts w:ascii="Times New Roman" w:hAnsi="Times New Roman"/>
          <w:sz w:val="24"/>
          <w:szCs w:val="24"/>
        </w:rPr>
        <w:t xml:space="preserve"> din cadrul aparatului de </w:t>
      </w:r>
      <w:proofErr w:type="spellStart"/>
      <w:r w:rsidRPr="002017C0">
        <w:rPr>
          <w:rFonts w:ascii="Times New Roman" w:hAnsi="Times New Roman"/>
          <w:sz w:val="24"/>
          <w:szCs w:val="24"/>
        </w:rPr>
        <w:t>specialitate</w:t>
      </w:r>
      <w:proofErr w:type="spellEnd"/>
      <w:r w:rsidRPr="002017C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017C0">
        <w:rPr>
          <w:rFonts w:ascii="Times New Roman" w:hAnsi="Times New Roman"/>
          <w:sz w:val="24"/>
          <w:szCs w:val="24"/>
        </w:rPr>
        <w:t>Primarului</w:t>
      </w:r>
      <w:proofErr w:type="spellEnd"/>
      <w:r w:rsidRPr="002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17C0">
        <w:rPr>
          <w:rFonts w:ascii="Times New Roman" w:hAnsi="Times New Roman"/>
          <w:sz w:val="24"/>
          <w:szCs w:val="24"/>
        </w:rPr>
        <w:t>comunei</w:t>
      </w:r>
      <w:proofErr w:type="spellEnd"/>
      <w:r w:rsidRPr="002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82" w:rsidRPr="002017C0">
        <w:rPr>
          <w:rFonts w:ascii="Times New Roman" w:hAnsi="Times New Roman"/>
          <w:sz w:val="24"/>
          <w:szCs w:val="24"/>
        </w:rPr>
        <w:t>Livezi</w:t>
      </w:r>
      <w:proofErr w:type="spellEnd"/>
      <w:r w:rsidR="003C0B3C" w:rsidRPr="002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0B3C" w:rsidRPr="002017C0">
        <w:rPr>
          <w:rFonts w:ascii="Times New Roman" w:hAnsi="Times New Roman"/>
          <w:sz w:val="24"/>
          <w:szCs w:val="24"/>
        </w:rPr>
        <w:t>județul</w:t>
      </w:r>
      <w:proofErr w:type="spellEnd"/>
      <w:r w:rsidR="003C0B3C" w:rsidRPr="002017C0">
        <w:rPr>
          <w:rFonts w:ascii="Times New Roman" w:hAnsi="Times New Roman"/>
          <w:sz w:val="24"/>
          <w:szCs w:val="24"/>
        </w:rPr>
        <w:t xml:space="preserve"> Bacau, </w:t>
      </w:r>
      <w:proofErr w:type="spellStart"/>
      <w:r w:rsidRPr="002017C0">
        <w:rPr>
          <w:rFonts w:ascii="Times New Roman" w:hAnsi="Times New Roman"/>
          <w:sz w:val="24"/>
          <w:szCs w:val="24"/>
        </w:rPr>
        <w:t>înregistrat</w:t>
      </w:r>
      <w:proofErr w:type="spellEnd"/>
      <w:r w:rsidRPr="002017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7C0">
        <w:rPr>
          <w:rFonts w:ascii="Times New Roman" w:hAnsi="Times New Roman"/>
          <w:sz w:val="24"/>
          <w:szCs w:val="24"/>
        </w:rPr>
        <w:t>sub  nr</w:t>
      </w:r>
      <w:proofErr w:type="gramEnd"/>
      <w:r w:rsidRPr="002017C0">
        <w:rPr>
          <w:rFonts w:ascii="Times New Roman" w:hAnsi="Times New Roman"/>
          <w:sz w:val="24"/>
          <w:szCs w:val="24"/>
        </w:rPr>
        <w:t>.</w:t>
      </w:r>
      <w:r w:rsidR="004B7B0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D5CD4">
        <w:rPr>
          <w:rFonts w:ascii="Times New Roman" w:hAnsi="Times New Roman"/>
          <w:sz w:val="24"/>
          <w:szCs w:val="24"/>
        </w:rPr>
        <w:t>23</w:t>
      </w:r>
      <w:r w:rsidR="001C430E">
        <w:rPr>
          <w:rFonts w:ascii="Times New Roman" w:hAnsi="Times New Roman"/>
          <w:sz w:val="24"/>
          <w:szCs w:val="24"/>
        </w:rPr>
        <w:t>53</w:t>
      </w:r>
      <w:r w:rsidR="005D5CD4">
        <w:rPr>
          <w:rFonts w:ascii="Times New Roman" w:hAnsi="Times New Roman"/>
          <w:sz w:val="24"/>
          <w:szCs w:val="24"/>
        </w:rPr>
        <w:t xml:space="preserve"> </w:t>
      </w:r>
      <w:r w:rsidR="004B7B0B">
        <w:rPr>
          <w:rFonts w:ascii="Times New Roman" w:hAnsi="Times New Roman"/>
          <w:sz w:val="24"/>
          <w:szCs w:val="24"/>
        </w:rPr>
        <w:t xml:space="preserve"> din</w:t>
      </w:r>
      <w:proofErr w:type="gramEnd"/>
      <w:r w:rsidR="004B7B0B">
        <w:rPr>
          <w:rFonts w:ascii="Times New Roman" w:hAnsi="Times New Roman"/>
          <w:sz w:val="24"/>
          <w:szCs w:val="24"/>
        </w:rPr>
        <w:t xml:space="preserve">   2</w:t>
      </w:r>
      <w:r w:rsidR="001C430E">
        <w:rPr>
          <w:rFonts w:ascii="Times New Roman" w:hAnsi="Times New Roman"/>
          <w:sz w:val="24"/>
          <w:szCs w:val="24"/>
        </w:rPr>
        <w:t>0.04</w:t>
      </w:r>
      <w:r w:rsidR="005D5CD4">
        <w:rPr>
          <w:rFonts w:ascii="Times New Roman" w:hAnsi="Times New Roman"/>
          <w:sz w:val="24"/>
          <w:szCs w:val="24"/>
        </w:rPr>
        <w:t>.2026</w:t>
      </w:r>
      <w:r w:rsidR="005E5E8E" w:rsidRPr="002017C0">
        <w:rPr>
          <w:rFonts w:ascii="Times New Roman" w:hAnsi="Times New Roman"/>
          <w:iCs/>
          <w:sz w:val="24"/>
          <w:szCs w:val="24"/>
        </w:rPr>
        <w:t>;</w:t>
      </w:r>
    </w:p>
    <w:p w14:paraId="0D8D7C54" w14:textId="3083DE78" w:rsidR="00BF06DD" w:rsidRPr="002017C0" w:rsidRDefault="00BF06DD" w:rsidP="002017C0">
      <w:pPr>
        <w:pStyle w:val="NoSpacing"/>
        <w:rPr>
          <w:rFonts w:ascii="Times New Roman" w:eastAsia="Arial" w:hAnsi="Times New Roman"/>
          <w:sz w:val="24"/>
          <w:szCs w:val="24"/>
          <w:lang w:val="it-CH"/>
        </w:rPr>
      </w:pPr>
      <w:r w:rsidRPr="002017C0">
        <w:rPr>
          <w:rFonts w:ascii="Times New Roman" w:eastAsia="Arial" w:hAnsi="Times New Roman"/>
          <w:sz w:val="24"/>
          <w:szCs w:val="24"/>
          <w:lang w:val="it-CH"/>
        </w:rPr>
        <w:t>Având în vedere prevederile Legii</w:t>
      </w:r>
      <w:r w:rsidRPr="002017C0">
        <w:rPr>
          <w:rFonts w:ascii="Times New Roman" w:eastAsia="Arial" w:hAnsi="Times New Roman"/>
          <w:spacing w:val="-2"/>
          <w:sz w:val="24"/>
          <w:szCs w:val="24"/>
          <w:lang w:val="it-CH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  <w:lang w:val="it-CH"/>
        </w:rPr>
        <w:t>nr. 52/2003</w:t>
      </w:r>
      <w:r w:rsidRPr="002017C0">
        <w:rPr>
          <w:rFonts w:ascii="Times New Roman" w:eastAsia="Arial" w:hAnsi="Times New Roman"/>
          <w:spacing w:val="80"/>
          <w:sz w:val="24"/>
          <w:szCs w:val="24"/>
          <w:lang w:val="it-CH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  <w:lang w:val="it-CH"/>
        </w:rPr>
        <w:t>privind</w:t>
      </w:r>
      <w:r w:rsidRPr="002017C0">
        <w:rPr>
          <w:rFonts w:ascii="Times New Roman" w:eastAsia="Arial" w:hAnsi="Times New Roman"/>
          <w:spacing w:val="-1"/>
          <w:sz w:val="24"/>
          <w:szCs w:val="24"/>
          <w:lang w:val="it-CH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  <w:lang w:val="it-CH"/>
        </w:rPr>
        <w:t>transparenta decizională</w:t>
      </w:r>
      <w:r w:rsidRPr="002017C0">
        <w:rPr>
          <w:rFonts w:ascii="Times New Roman" w:eastAsia="Arial" w:hAnsi="Times New Roman"/>
          <w:spacing w:val="80"/>
          <w:sz w:val="24"/>
          <w:szCs w:val="24"/>
          <w:lang w:val="it-CH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  <w:lang w:val="it-CH"/>
        </w:rPr>
        <w:t>în adm</w:t>
      </w:r>
      <w:r w:rsidR="005E5E8E" w:rsidRPr="002017C0">
        <w:rPr>
          <w:rFonts w:ascii="Times New Roman" w:eastAsia="Arial" w:hAnsi="Times New Roman"/>
          <w:sz w:val="24"/>
          <w:szCs w:val="24"/>
          <w:lang w:val="it-CH"/>
        </w:rPr>
        <w:t>i</w:t>
      </w:r>
      <w:r w:rsidRPr="002017C0">
        <w:rPr>
          <w:rFonts w:ascii="Times New Roman" w:eastAsia="Arial" w:hAnsi="Times New Roman"/>
          <w:sz w:val="24"/>
          <w:szCs w:val="24"/>
          <w:lang w:val="it-CH"/>
        </w:rPr>
        <w:t>nistrația publică,</w:t>
      </w:r>
      <w:r w:rsidRPr="002017C0">
        <w:rPr>
          <w:rFonts w:ascii="Times New Roman" w:eastAsia="Arial" w:hAnsi="Times New Roman"/>
          <w:spacing w:val="-4"/>
          <w:sz w:val="24"/>
          <w:szCs w:val="24"/>
          <w:lang w:val="it-CH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  <w:lang w:val="it-CH"/>
        </w:rPr>
        <w:t>cu modificările și completările ulterioare;</w:t>
      </w:r>
    </w:p>
    <w:p w14:paraId="6D1B7601" w14:textId="4AE5C131" w:rsidR="00C776E7" w:rsidRPr="002017C0" w:rsidRDefault="00C776E7" w:rsidP="002017C0">
      <w:pPr>
        <w:pStyle w:val="NoSpacing"/>
        <w:rPr>
          <w:rFonts w:ascii="Times New Roman" w:eastAsia="Arial" w:hAnsi="Times New Roman"/>
          <w:sz w:val="24"/>
          <w:szCs w:val="24"/>
          <w:lang w:val="it-CH"/>
        </w:rPr>
      </w:pPr>
      <w:r w:rsidRPr="002017C0">
        <w:rPr>
          <w:rFonts w:ascii="Times New Roman" w:eastAsia="Arial" w:hAnsi="Times New Roman"/>
          <w:sz w:val="24"/>
          <w:szCs w:val="24"/>
        </w:rPr>
        <w:t>Avand in vedere prevederile art.</w:t>
      </w:r>
      <w:r w:rsidR="00CB2947" w:rsidRPr="002017C0">
        <w:rPr>
          <w:rFonts w:ascii="Times New Roman" w:eastAsia="Arial" w:hAnsi="Times New Roman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</w:rPr>
        <w:t xml:space="preserve">2 alin (3) </w:t>
      </w:r>
      <w:proofErr w:type="gramStart"/>
      <w:r w:rsidRPr="002017C0">
        <w:rPr>
          <w:rFonts w:ascii="Times New Roman" w:eastAsia="Arial" w:hAnsi="Times New Roman"/>
          <w:sz w:val="24"/>
          <w:szCs w:val="24"/>
        </w:rPr>
        <w:t>lit.b</w:t>
      </w:r>
      <w:proofErr w:type="gramEnd"/>
      <w:r w:rsidRPr="002017C0">
        <w:rPr>
          <w:rFonts w:ascii="Times New Roman" w:eastAsia="Arial" w:hAnsi="Times New Roman"/>
          <w:sz w:val="24"/>
          <w:szCs w:val="24"/>
        </w:rPr>
        <w:t>) coroborate cu art. 9 alin.</w:t>
      </w:r>
      <w:r w:rsidR="00CB2947" w:rsidRPr="002017C0">
        <w:rPr>
          <w:rFonts w:ascii="Times New Roman" w:eastAsia="Arial" w:hAnsi="Times New Roman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</w:rPr>
        <w:t>(2) si (3) din H.G.nr.395/2016 (actualizata) privind aprobarea Normelor Metodologice de aplicare a Legii nr.98/2016 privind achizitiile publice, modificata si completata ulterior,</w:t>
      </w:r>
    </w:p>
    <w:p w14:paraId="2F2BBC90" w14:textId="0C01855D" w:rsidR="005E5E8E" w:rsidRPr="002017C0" w:rsidRDefault="005E5E8E" w:rsidP="002017C0">
      <w:pPr>
        <w:pStyle w:val="NoSpacing"/>
        <w:rPr>
          <w:rFonts w:ascii="Times New Roman" w:eastAsia="Arial" w:hAnsi="Times New Roman"/>
          <w:sz w:val="24"/>
          <w:szCs w:val="24"/>
        </w:rPr>
      </w:pPr>
      <w:r w:rsidRPr="002017C0">
        <w:rPr>
          <w:rFonts w:ascii="Times New Roman" w:eastAsia="Arial" w:hAnsi="Times New Roman"/>
          <w:sz w:val="24"/>
          <w:szCs w:val="24"/>
        </w:rPr>
        <w:t>Avand in vedere prevederile art.</w:t>
      </w:r>
      <w:r w:rsidR="00B823F5" w:rsidRPr="002017C0">
        <w:rPr>
          <w:rFonts w:ascii="Times New Roman" w:eastAsia="Arial" w:hAnsi="Times New Roman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</w:rPr>
        <w:t xml:space="preserve">2 alin (3) </w:t>
      </w:r>
      <w:proofErr w:type="gramStart"/>
      <w:r w:rsidRPr="002017C0">
        <w:rPr>
          <w:rFonts w:ascii="Times New Roman" w:eastAsia="Arial" w:hAnsi="Times New Roman"/>
          <w:sz w:val="24"/>
          <w:szCs w:val="24"/>
        </w:rPr>
        <w:t>lit.b</w:t>
      </w:r>
      <w:proofErr w:type="gramEnd"/>
      <w:r w:rsidRPr="002017C0">
        <w:rPr>
          <w:rFonts w:ascii="Times New Roman" w:eastAsia="Arial" w:hAnsi="Times New Roman"/>
          <w:sz w:val="24"/>
          <w:szCs w:val="24"/>
        </w:rPr>
        <w:t>) coroborate cu art.12 alin. (1),</w:t>
      </w:r>
      <w:r w:rsidR="00B823F5" w:rsidRPr="002017C0">
        <w:rPr>
          <w:rFonts w:ascii="Times New Roman" w:eastAsia="Arial" w:hAnsi="Times New Roman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</w:rPr>
        <w:t>(2),</w:t>
      </w:r>
      <w:r w:rsidR="00B823F5" w:rsidRPr="002017C0">
        <w:rPr>
          <w:rFonts w:ascii="Times New Roman" w:eastAsia="Arial" w:hAnsi="Times New Roman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</w:rPr>
        <w:t>(</w:t>
      </w:r>
      <w:proofErr w:type="gramStart"/>
      <w:r w:rsidRPr="002017C0">
        <w:rPr>
          <w:rFonts w:ascii="Times New Roman" w:eastAsia="Arial" w:hAnsi="Times New Roman"/>
          <w:sz w:val="24"/>
          <w:szCs w:val="24"/>
        </w:rPr>
        <w:t>3)si</w:t>
      </w:r>
      <w:proofErr w:type="gramEnd"/>
      <w:r w:rsidRPr="002017C0">
        <w:rPr>
          <w:rFonts w:ascii="Times New Roman" w:eastAsia="Arial" w:hAnsi="Times New Roman"/>
          <w:sz w:val="24"/>
          <w:szCs w:val="24"/>
        </w:rPr>
        <w:t xml:space="preserve"> (4) din H.G.</w:t>
      </w:r>
      <w:r w:rsidR="00B823F5" w:rsidRPr="002017C0">
        <w:rPr>
          <w:rFonts w:ascii="Times New Roman" w:eastAsia="Arial" w:hAnsi="Times New Roman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</w:rPr>
        <w:t>nr.</w:t>
      </w:r>
      <w:r w:rsidR="00B823F5" w:rsidRPr="002017C0">
        <w:rPr>
          <w:rFonts w:ascii="Times New Roman" w:eastAsia="Arial" w:hAnsi="Times New Roman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z w:val="24"/>
          <w:szCs w:val="24"/>
        </w:rPr>
        <w:t>395/2016 (actualizata) privind aprobarea Normelor Metodologice de aplicare a Legii nr.98/2016 privind achizitiile publice, modificata si completata ulterior,</w:t>
      </w:r>
    </w:p>
    <w:p w14:paraId="2A7DD559" w14:textId="4146D89B" w:rsidR="00B823F5" w:rsidRPr="002017C0" w:rsidRDefault="005E5E8E" w:rsidP="002017C0">
      <w:pPr>
        <w:pStyle w:val="NoSpacing"/>
        <w:rPr>
          <w:rFonts w:ascii="Times New Roman" w:eastAsia="Arial" w:hAnsi="Times New Roman"/>
          <w:sz w:val="24"/>
          <w:szCs w:val="24"/>
        </w:rPr>
      </w:pPr>
      <w:r w:rsidRPr="002017C0">
        <w:rPr>
          <w:rFonts w:ascii="Times New Roman" w:eastAsia="Arial" w:hAnsi="Times New Roman"/>
          <w:sz w:val="24"/>
          <w:szCs w:val="24"/>
        </w:rPr>
        <w:t xml:space="preserve">Avand in vedere prevederile Legii nr.98/2016 privind achizitiile publice, </w:t>
      </w:r>
      <w:r w:rsidR="00B823F5" w:rsidRPr="002017C0">
        <w:rPr>
          <w:rFonts w:ascii="Times New Roman" w:eastAsia="Arial" w:hAnsi="Times New Roman"/>
          <w:sz w:val="24"/>
          <w:szCs w:val="24"/>
        </w:rPr>
        <w:t>cu modificarile si completarile ulterioare;</w:t>
      </w:r>
      <w:r w:rsidRPr="002017C0">
        <w:rPr>
          <w:rFonts w:ascii="Times New Roman" w:eastAsia="Arial" w:hAnsi="Times New Roman"/>
          <w:sz w:val="24"/>
          <w:szCs w:val="24"/>
        </w:rPr>
        <w:t xml:space="preserve"> </w:t>
      </w:r>
    </w:p>
    <w:p w14:paraId="460E06B8" w14:textId="77777777" w:rsidR="00CB2947" w:rsidRPr="002017C0" w:rsidRDefault="00CB2947" w:rsidP="002017C0">
      <w:pPr>
        <w:pStyle w:val="NoSpacing"/>
        <w:rPr>
          <w:rFonts w:ascii="Times New Roman" w:eastAsia="Arial" w:hAnsi="Times New Roman"/>
          <w:sz w:val="24"/>
          <w:szCs w:val="24"/>
          <w:lang w:val="it-CH"/>
        </w:rPr>
      </w:pPr>
      <w:r w:rsidRPr="002017C0">
        <w:rPr>
          <w:rFonts w:ascii="Times New Roman" w:eastAsia="Arial" w:hAnsi="Times New Roman"/>
          <w:sz w:val="24"/>
          <w:szCs w:val="24"/>
          <w:lang w:val="it-CH"/>
        </w:rPr>
        <w:t>Având în vedere prevederile Legii nr. 24/2000 privind normele de tehnică legislativă pentru elaborarea actelor normative, republicata, cu modificările ulterioare;</w:t>
      </w:r>
    </w:p>
    <w:p w14:paraId="2949FD4B" w14:textId="40CD9DEE" w:rsidR="00B823F5" w:rsidRDefault="00BF06DD" w:rsidP="002017C0">
      <w:pPr>
        <w:pStyle w:val="NoSpacing"/>
        <w:rPr>
          <w:rFonts w:ascii="Times New Roman" w:eastAsia="Arial" w:hAnsi="Times New Roman"/>
          <w:w w:val="105"/>
          <w:sz w:val="24"/>
          <w:szCs w:val="24"/>
        </w:rPr>
      </w:pPr>
      <w:proofErr w:type="gramStart"/>
      <w:r w:rsidRPr="002017C0">
        <w:rPr>
          <w:rFonts w:ascii="Times New Roman" w:eastAsia="Arial" w:hAnsi="Times New Roman"/>
          <w:w w:val="105"/>
          <w:sz w:val="24"/>
          <w:szCs w:val="24"/>
        </w:rPr>
        <w:t xml:space="preserve">În </w:t>
      </w:r>
      <w:r w:rsidRPr="002017C0">
        <w:rPr>
          <w:rFonts w:ascii="Times New Roman" w:eastAsia="Arial" w:hAnsi="Times New Roman"/>
          <w:spacing w:val="24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teme</w:t>
      </w:r>
      <w:r w:rsidR="00FC059C" w:rsidRPr="002017C0">
        <w:rPr>
          <w:rFonts w:ascii="Times New Roman" w:eastAsia="Arial" w:hAnsi="Times New Roman"/>
          <w:w w:val="105"/>
          <w:sz w:val="24"/>
          <w:szCs w:val="24"/>
        </w:rPr>
        <w:t>i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ul</w:t>
      </w:r>
      <w:proofErr w:type="gramEnd"/>
      <w:r w:rsidRPr="002017C0">
        <w:rPr>
          <w:rFonts w:ascii="Times New Roman" w:eastAsia="Arial" w:hAnsi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2017C0">
        <w:rPr>
          <w:rFonts w:ascii="Times New Roman" w:eastAsia="Arial" w:hAnsi="Times New Roman"/>
          <w:w w:val="105"/>
          <w:sz w:val="24"/>
          <w:szCs w:val="24"/>
        </w:rPr>
        <w:t>preveder</w:t>
      </w:r>
      <w:r w:rsidR="00CB2947" w:rsidRPr="002017C0">
        <w:rPr>
          <w:rFonts w:ascii="Times New Roman" w:eastAsia="Arial" w:hAnsi="Times New Roman"/>
          <w:w w:val="105"/>
          <w:sz w:val="24"/>
          <w:szCs w:val="24"/>
        </w:rPr>
        <w:t>i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lor</w:t>
      </w:r>
      <w:proofErr w:type="spellEnd"/>
      <w:r w:rsidR="001C430E">
        <w:rPr>
          <w:rFonts w:ascii="Times New Roman" w:eastAsia="Arial" w:hAnsi="Times New Roman"/>
          <w:spacing w:val="74"/>
          <w:w w:val="105"/>
          <w:sz w:val="24"/>
          <w:szCs w:val="24"/>
        </w:rPr>
        <w:t xml:space="preserve">  </w:t>
      </w:r>
      <w:r w:rsidRPr="002017C0">
        <w:rPr>
          <w:rFonts w:ascii="Times New Roman" w:eastAsia="Arial" w:hAnsi="Times New Roman"/>
          <w:spacing w:val="-29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art.</w:t>
      </w:r>
      <w:r w:rsidRPr="002017C0">
        <w:rPr>
          <w:rFonts w:ascii="Times New Roman" w:eastAsia="Arial" w:hAnsi="Times New Roman"/>
          <w:spacing w:val="-30"/>
          <w:w w:val="105"/>
          <w:sz w:val="24"/>
          <w:szCs w:val="24"/>
        </w:rPr>
        <w:t xml:space="preserve"> </w:t>
      </w:r>
      <w:proofErr w:type="gramStart"/>
      <w:r w:rsidRPr="002017C0">
        <w:rPr>
          <w:rFonts w:ascii="Times New Roman" w:eastAsia="Arial" w:hAnsi="Times New Roman"/>
          <w:w w:val="105"/>
          <w:sz w:val="24"/>
          <w:szCs w:val="24"/>
        </w:rPr>
        <w:t>129</w:t>
      </w:r>
      <w:r w:rsidR="001C430E">
        <w:rPr>
          <w:rFonts w:ascii="Times New Roman" w:eastAsia="Arial" w:hAnsi="Times New Roman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,</w:t>
      </w:r>
      <w:proofErr w:type="gramEnd"/>
      <w:r w:rsidR="00FC059C" w:rsidRPr="002017C0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FC059C" w:rsidRPr="002017C0">
        <w:rPr>
          <w:rFonts w:ascii="Times New Roman" w:eastAsia="Arial" w:hAnsi="Times New Roman"/>
          <w:w w:val="105"/>
          <w:sz w:val="24"/>
          <w:szCs w:val="24"/>
        </w:rPr>
        <w:t>alin</w:t>
      </w:r>
      <w:proofErr w:type="spellEnd"/>
      <w:r w:rsidR="00FC059C" w:rsidRPr="002017C0">
        <w:rPr>
          <w:rFonts w:ascii="Times New Roman" w:eastAsia="Arial" w:hAnsi="Times New Roman"/>
          <w:w w:val="105"/>
          <w:sz w:val="24"/>
          <w:szCs w:val="24"/>
        </w:rPr>
        <w:t>. (2), lit. b) si lit. c), alin. (4), lit. d</w:t>
      </w:r>
      <w:proofErr w:type="gramStart"/>
      <w:r w:rsidR="00FC059C" w:rsidRPr="002017C0">
        <w:rPr>
          <w:rFonts w:ascii="Times New Roman" w:eastAsia="Arial" w:hAnsi="Times New Roman"/>
          <w:w w:val="105"/>
          <w:sz w:val="24"/>
          <w:szCs w:val="24"/>
        </w:rPr>
        <w:t xml:space="preserve">), </w:t>
      </w:r>
      <w:r w:rsidRPr="002017C0">
        <w:rPr>
          <w:rFonts w:ascii="Times New Roman" w:eastAsia="Arial" w:hAnsi="Times New Roman"/>
          <w:spacing w:val="-24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art.</w:t>
      </w:r>
      <w:proofErr w:type="gramEnd"/>
      <w:r w:rsidRPr="002017C0">
        <w:rPr>
          <w:rFonts w:ascii="Times New Roman" w:eastAsia="Arial" w:hAnsi="Times New Roman"/>
          <w:spacing w:val="-31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136</w:t>
      </w:r>
      <w:r w:rsidRPr="002017C0">
        <w:rPr>
          <w:rFonts w:ascii="Times New Roman" w:eastAsia="Arial" w:hAnsi="Times New Roman"/>
          <w:spacing w:val="59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alin.</w:t>
      </w:r>
      <w:r w:rsidRPr="002017C0">
        <w:rPr>
          <w:rFonts w:ascii="Times New Roman" w:eastAsia="Arial" w:hAnsi="Times New Roman"/>
          <w:spacing w:val="-15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(1),</w:t>
      </w:r>
      <w:r w:rsidRPr="002017C0">
        <w:rPr>
          <w:rFonts w:ascii="Times New Roman" w:eastAsia="Arial" w:hAnsi="Times New Roman"/>
          <w:spacing w:val="-30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spacing w:val="-4"/>
          <w:w w:val="105"/>
          <w:sz w:val="24"/>
          <w:szCs w:val="24"/>
        </w:rPr>
        <w:t xml:space="preserve">art.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139,</w:t>
      </w:r>
      <w:r w:rsidR="00FC059C" w:rsidRPr="002017C0">
        <w:rPr>
          <w:rFonts w:ascii="Times New Roman" w:eastAsia="Arial" w:hAnsi="Times New Roman"/>
          <w:sz w:val="24"/>
          <w:szCs w:val="24"/>
        </w:rPr>
        <w:t xml:space="preserve"> art. </w:t>
      </w:r>
      <w:r w:rsidR="00FC059C" w:rsidRPr="002017C0">
        <w:rPr>
          <w:rFonts w:ascii="Times New Roman" w:eastAsia="Arial" w:hAnsi="Times New Roman"/>
          <w:w w:val="105"/>
          <w:sz w:val="24"/>
          <w:szCs w:val="24"/>
        </w:rPr>
        <w:t xml:space="preserve">196, alin. (1), </w:t>
      </w:r>
      <w:proofErr w:type="gramStart"/>
      <w:r w:rsidR="00FC059C" w:rsidRPr="002017C0">
        <w:rPr>
          <w:rFonts w:ascii="Times New Roman" w:eastAsia="Arial" w:hAnsi="Times New Roman"/>
          <w:w w:val="105"/>
          <w:sz w:val="24"/>
          <w:szCs w:val="24"/>
        </w:rPr>
        <w:t>lit.a</w:t>
      </w:r>
      <w:proofErr w:type="gramEnd"/>
      <w:r w:rsidR="00FC059C" w:rsidRPr="002017C0">
        <w:rPr>
          <w:rFonts w:ascii="Times New Roman" w:eastAsia="Arial" w:hAnsi="Times New Roman"/>
          <w:w w:val="105"/>
          <w:sz w:val="24"/>
          <w:szCs w:val="24"/>
        </w:rPr>
        <w:t xml:space="preserve">), art.197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alin. (1)</w:t>
      </w:r>
      <w:r w:rsidRPr="002017C0">
        <w:rPr>
          <w:rFonts w:ascii="Times New Roman" w:eastAsia="Arial" w:hAnsi="Times New Roman"/>
          <w:spacing w:val="80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din O.U.G. nr.</w:t>
      </w:r>
      <w:r w:rsidRPr="002017C0">
        <w:rPr>
          <w:rFonts w:ascii="Times New Roman" w:eastAsia="Arial" w:hAnsi="Times New Roman"/>
          <w:spacing w:val="29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 xml:space="preserve">57/2019 </w:t>
      </w:r>
      <w:proofErr w:type="spellStart"/>
      <w:r w:rsidRPr="002017C0">
        <w:rPr>
          <w:rFonts w:ascii="Times New Roman" w:eastAsia="Arial" w:hAnsi="Times New Roman"/>
          <w:w w:val="105"/>
          <w:sz w:val="24"/>
          <w:szCs w:val="24"/>
        </w:rPr>
        <w:t>privind</w:t>
      </w:r>
      <w:proofErr w:type="spellEnd"/>
      <w:r w:rsidRPr="002017C0">
        <w:rPr>
          <w:rFonts w:ascii="Times New Roman" w:eastAsia="Arial" w:hAnsi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2017C0">
        <w:rPr>
          <w:rFonts w:ascii="Times New Roman" w:eastAsia="Arial" w:hAnsi="Times New Roman"/>
          <w:w w:val="105"/>
          <w:sz w:val="24"/>
          <w:szCs w:val="24"/>
        </w:rPr>
        <w:t>Codul</w:t>
      </w:r>
      <w:proofErr w:type="spellEnd"/>
      <w:r w:rsidRPr="002017C0">
        <w:rPr>
          <w:rFonts w:ascii="Times New Roman" w:eastAsia="Arial" w:hAnsi="Times New Roman"/>
          <w:w w:val="105"/>
          <w:sz w:val="24"/>
          <w:szCs w:val="24"/>
        </w:rPr>
        <w:t xml:space="preserve"> </w:t>
      </w:r>
      <w:proofErr w:type="spellStart"/>
      <w:r w:rsidRPr="002017C0">
        <w:rPr>
          <w:rFonts w:ascii="Times New Roman" w:eastAsia="Arial" w:hAnsi="Times New Roman"/>
          <w:w w:val="105"/>
          <w:sz w:val="24"/>
          <w:szCs w:val="24"/>
        </w:rPr>
        <w:t>Admin</w:t>
      </w:r>
      <w:r w:rsidR="0000249D" w:rsidRPr="002017C0">
        <w:rPr>
          <w:rFonts w:ascii="Times New Roman" w:eastAsia="Arial" w:hAnsi="Times New Roman"/>
          <w:w w:val="105"/>
          <w:sz w:val="24"/>
          <w:szCs w:val="24"/>
        </w:rPr>
        <w:t>i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strativ</w:t>
      </w:r>
      <w:proofErr w:type="spellEnd"/>
      <w:r w:rsidRPr="002017C0">
        <w:rPr>
          <w:rFonts w:ascii="Times New Roman" w:eastAsia="Arial" w:hAnsi="Times New Roman"/>
          <w:w w:val="105"/>
          <w:sz w:val="24"/>
          <w:szCs w:val="24"/>
        </w:rPr>
        <w:t>,</w:t>
      </w:r>
      <w:r w:rsidRPr="002017C0">
        <w:rPr>
          <w:rFonts w:ascii="Times New Roman" w:eastAsia="Arial" w:hAnsi="Times New Roman"/>
          <w:spacing w:val="-9"/>
          <w:w w:val="105"/>
          <w:sz w:val="24"/>
          <w:szCs w:val="24"/>
        </w:rPr>
        <w:t xml:space="preserve"> 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cu</w:t>
      </w:r>
      <w:r w:rsidRPr="002017C0">
        <w:rPr>
          <w:rFonts w:ascii="Times New Roman" w:eastAsia="Arial" w:hAnsi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2017C0">
        <w:rPr>
          <w:rFonts w:ascii="Times New Roman" w:eastAsia="Arial" w:hAnsi="Times New Roman"/>
          <w:w w:val="105"/>
          <w:sz w:val="24"/>
          <w:szCs w:val="24"/>
        </w:rPr>
        <w:t>modificările</w:t>
      </w:r>
      <w:proofErr w:type="spellEnd"/>
      <w:r w:rsidRPr="002017C0">
        <w:rPr>
          <w:rFonts w:ascii="Times New Roman" w:eastAsia="Arial" w:hAnsi="Times New Roman"/>
          <w:spacing w:val="28"/>
          <w:w w:val="105"/>
          <w:sz w:val="24"/>
          <w:szCs w:val="24"/>
        </w:rPr>
        <w:t xml:space="preserve"> </w:t>
      </w:r>
      <w:proofErr w:type="spellStart"/>
      <w:r w:rsidRPr="002017C0">
        <w:rPr>
          <w:rFonts w:ascii="Times New Roman" w:eastAsia="Arial" w:hAnsi="Times New Roman"/>
          <w:spacing w:val="28"/>
          <w:w w:val="105"/>
          <w:sz w:val="24"/>
          <w:szCs w:val="24"/>
        </w:rPr>
        <w:t>ș</w:t>
      </w:r>
      <w:r w:rsidRPr="002017C0">
        <w:rPr>
          <w:rFonts w:ascii="Times New Roman" w:eastAsia="Arial" w:hAnsi="Times New Roman"/>
          <w:w w:val="105"/>
          <w:sz w:val="24"/>
          <w:szCs w:val="24"/>
        </w:rPr>
        <w:t>i</w:t>
      </w:r>
      <w:proofErr w:type="spellEnd"/>
      <w:r w:rsidRPr="002017C0">
        <w:rPr>
          <w:rFonts w:ascii="Times New Roman" w:eastAsia="Arial" w:hAnsi="Times New Roman"/>
          <w:w w:val="105"/>
          <w:sz w:val="24"/>
          <w:szCs w:val="24"/>
        </w:rPr>
        <w:t xml:space="preserve"> </w:t>
      </w:r>
      <w:proofErr w:type="spellStart"/>
      <w:r w:rsidRPr="002017C0">
        <w:rPr>
          <w:rFonts w:ascii="Times New Roman" w:eastAsia="Arial" w:hAnsi="Times New Roman"/>
          <w:w w:val="105"/>
          <w:sz w:val="24"/>
          <w:szCs w:val="24"/>
        </w:rPr>
        <w:t>completările</w:t>
      </w:r>
      <w:proofErr w:type="spellEnd"/>
      <w:r w:rsidRPr="002017C0">
        <w:rPr>
          <w:rFonts w:ascii="Times New Roman" w:eastAsia="Arial" w:hAnsi="Times New Roman"/>
          <w:w w:val="105"/>
          <w:sz w:val="24"/>
          <w:szCs w:val="24"/>
        </w:rPr>
        <w:t xml:space="preserve"> </w:t>
      </w:r>
      <w:proofErr w:type="spellStart"/>
      <w:r w:rsidRPr="002017C0">
        <w:rPr>
          <w:rFonts w:ascii="Times New Roman" w:eastAsia="Arial" w:hAnsi="Times New Roman"/>
          <w:w w:val="105"/>
          <w:sz w:val="24"/>
          <w:szCs w:val="24"/>
        </w:rPr>
        <w:t>ulterioare</w:t>
      </w:r>
      <w:proofErr w:type="spellEnd"/>
      <w:r w:rsidR="001C430E">
        <w:rPr>
          <w:rFonts w:ascii="Times New Roman" w:eastAsia="Arial" w:hAnsi="Times New Roman"/>
          <w:w w:val="105"/>
          <w:sz w:val="24"/>
          <w:szCs w:val="24"/>
        </w:rPr>
        <w:t>,</w:t>
      </w:r>
    </w:p>
    <w:p w14:paraId="031398D8" w14:textId="77777777" w:rsidR="001C430E" w:rsidRPr="000C5ED2" w:rsidRDefault="001C430E" w:rsidP="002017C0">
      <w:pPr>
        <w:pStyle w:val="NoSpacing"/>
        <w:rPr>
          <w:rFonts w:ascii="Times New Roman" w:eastAsia="Arial" w:hAnsi="Times New Roman"/>
          <w:sz w:val="24"/>
          <w:szCs w:val="24"/>
        </w:rPr>
      </w:pPr>
    </w:p>
    <w:p w14:paraId="76E6081C" w14:textId="42540F68" w:rsidR="00BF06DD" w:rsidRDefault="005D5CD4" w:rsidP="002017C0">
      <w:pPr>
        <w:pStyle w:val="NoSpacing"/>
        <w:rPr>
          <w:rFonts w:ascii="Times New Roman" w:hAnsi="Times New Roman"/>
          <w:iCs/>
          <w:sz w:val="24"/>
          <w:szCs w:val="24"/>
          <w:lang w:val="it-CH"/>
        </w:rPr>
      </w:pPr>
      <w:r>
        <w:rPr>
          <w:rFonts w:ascii="Times New Roman" w:hAnsi="Times New Roman"/>
          <w:iCs/>
          <w:sz w:val="24"/>
          <w:szCs w:val="24"/>
          <w:lang w:val="it-CH"/>
        </w:rPr>
        <w:t xml:space="preserve">             </w:t>
      </w:r>
      <w:r w:rsidR="00E9065D">
        <w:rPr>
          <w:rFonts w:ascii="Times New Roman" w:hAnsi="Times New Roman"/>
          <w:iCs/>
          <w:sz w:val="24"/>
          <w:szCs w:val="24"/>
          <w:lang w:val="it-CH"/>
        </w:rPr>
        <w:t xml:space="preserve">                                                 H O T Ă R Ă Ș T E  </w:t>
      </w:r>
      <w:r w:rsidR="00DC15B4" w:rsidRPr="002017C0">
        <w:rPr>
          <w:rFonts w:ascii="Times New Roman" w:hAnsi="Times New Roman"/>
          <w:iCs/>
          <w:sz w:val="24"/>
          <w:szCs w:val="24"/>
          <w:lang w:val="it-CH"/>
        </w:rPr>
        <w:t>:</w:t>
      </w:r>
    </w:p>
    <w:p w14:paraId="741281B3" w14:textId="77777777" w:rsidR="001C430E" w:rsidRPr="002017C0" w:rsidRDefault="001C430E" w:rsidP="002017C0">
      <w:pPr>
        <w:pStyle w:val="NoSpacing"/>
        <w:rPr>
          <w:rFonts w:ascii="Times New Roman" w:hAnsi="Times New Roman"/>
          <w:iCs/>
          <w:sz w:val="24"/>
          <w:szCs w:val="24"/>
          <w:lang w:val="it-CH"/>
        </w:rPr>
      </w:pPr>
    </w:p>
    <w:p w14:paraId="69BDFA8B" w14:textId="6C771ECA" w:rsidR="001C430E" w:rsidRPr="00FA5B05" w:rsidRDefault="002017C0" w:rsidP="002017C0">
      <w:pPr>
        <w:pStyle w:val="NoSpacing"/>
        <w:rPr>
          <w:rFonts w:ascii="Times New Roman" w:eastAsia="Arial" w:hAnsi="Times New Roman"/>
          <w:iCs/>
          <w:sz w:val="24"/>
          <w:szCs w:val="24"/>
        </w:rPr>
      </w:pPr>
      <w:r w:rsidRPr="00FA5B05">
        <w:rPr>
          <w:rFonts w:ascii="Times New Roman" w:eastAsia="Arial" w:hAnsi="Times New Roman"/>
          <w:b/>
          <w:iCs/>
          <w:sz w:val="24"/>
          <w:szCs w:val="24"/>
        </w:rPr>
        <w:t xml:space="preserve">          </w:t>
      </w:r>
      <w:r w:rsidR="00B823F5" w:rsidRPr="00FA5B05">
        <w:rPr>
          <w:rFonts w:ascii="Times New Roman" w:eastAsia="Arial" w:hAnsi="Times New Roman"/>
          <w:b/>
          <w:iCs/>
          <w:sz w:val="24"/>
          <w:szCs w:val="24"/>
        </w:rPr>
        <w:t>Art. 1</w:t>
      </w:r>
      <w:r w:rsidRPr="00FA5B05">
        <w:rPr>
          <w:rFonts w:ascii="Times New Roman" w:eastAsia="Arial" w:hAnsi="Times New Roman"/>
          <w:b/>
          <w:iCs/>
          <w:sz w:val="24"/>
          <w:szCs w:val="24"/>
        </w:rPr>
        <w:t xml:space="preserve">. </w:t>
      </w:r>
      <w:r w:rsidR="001C430E" w:rsidRPr="00FA5B05">
        <w:rPr>
          <w:rFonts w:ascii="Times New Roman" w:eastAsia="Arial" w:hAnsi="Times New Roman"/>
          <w:b/>
          <w:iCs/>
          <w:sz w:val="24"/>
          <w:szCs w:val="24"/>
        </w:rPr>
        <w:t xml:space="preserve"> </w:t>
      </w:r>
      <w:r w:rsidRPr="00FA5B05">
        <w:rPr>
          <w:rFonts w:ascii="Times New Roman" w:eastAsia="Arial" w:hAnsi="Times New Roman"/>
          <w:b/>
          <w:iCs/>
          <w:sz w:val="24"/>
          <w:szCs w:val="24"/>
        </w:rPr>
        <w:t xml:space="preserve"> </w:t>
      </w:r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Se </w:t>
      </w:r>
      <w:proofErr w:type="spellStart"/>
      <w:r w:rsidR="00B823F5" w:rsidRPr="00FA5B05">
        <w:rPr>
          <w:rFonts w:ascii="Times New Roman" w:eastAsia="Arial" w:hAnsi="Times New Roman"/>
          <w:iCs/>
          <w:sz w:val="24"/>
          <w:szCs w:val="24"/>
        </w:rPr>
        <w:t>aproba</w:t>
      </w:r>
      <w:proofErr w:type="spellEnd"/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 </w:t>
      </w:r>
      <w:proofErr w:type="spellStart"/>
      <w:r w:rsidR="001C430E" w:rsidRPr="00FA5B05">
        <w:rPr>
          <w:rFonts w:ascii="Times New Roman" w:hAnsi="Times New Roman"/>
          <w:bCs/>
          <w:iCs/>
          <w:sz w:val="24"/>
          <w:szCs w:val="24"/>
        </w:rPr>
        <w:t>Programul</w:t>
      </w:r>
      <w:proofErr w:type="spellEnd"/>
      <w:r w:rsidR="001C430E" w:rsidRPr="00FA5B0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FA5B05">
        <w:rPr>
          <w:rFonts w:ascii="Times New Roman" w:hAnsi="Times New Roman"/>
          <w:bCs/>
          <w:iCs/>
          <w:sz w:val="24"/>
          <w:szCs w:val="24"/>
        </w:rPr>
        <w:t>anual</w:t>
      </w:r>
      <w:proofErr w:type="spellEnd"/>
      <w:r w:rsidR="001C430E" w:rsidRPr="00FA5B05">
        <w:rPr>
          <w:rFonts w:ascii="Times New Roman" w:hAnsi="Times New Roman"/>
          <w:bCs/>
          <w:iCs/>
          <w:sz w:val="24"/>
          <w:szCs w:val="24"/>
        </w:rPr>
        <w:t xml:space="preserve"> al </w:t>
      </w:r>
      <w:proofErr w:type="spellStart"/>
      <w:r w:rsidR="001C430E" w:rsidRPr="00FA5B05">
        <w:rPr>
          <w:rFonts w:ascii="Times New Roman" w:hAnsi="Times New Roman"/>
          <w:bCs/>
          <w:iCs/>
          <w:sz w:val="24"/>
          <w:szCs w:val="24"/>
        </w:rPr>
        <w:t>achizitiilor</w:t>
      </w:r>
      <w:proofErr w:type="spellEnd"/>
      <w:r w:rsidR="001C430E" w:rsidRPr="00FA5B0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FA5B05">
        <w:rPr>
          <w:rFonts w:ascii="Times New Roman" w:hAnsi="Times New Roman"/>
          <w:bCs/>
          <w:iCs/>
          <w:sz w:val="24"/>
          <w:szCs w:val="24"/>
        </w:rPr>
        <w:t>publice</w:t>
      </w:r>
      <w:proofErr w:type="spellEnd"/>
      <w:r w:rsidR="001C430E" w:rsidRPr="00FA5B05">
        <w:rPr>
          <w:rFonts w:ascii="Times New Roman" w:eastAsia="Arial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1C430E" w:rsidRPr="00FA5B05">
        <w:rPr>
          <w:rFonts w:ascii="Times New Roman" w:eastAsia="Arial" w:hAnsi="Times New Roman"/>
          <w:b/>
          <w:bCs/>
          <w:sz w:val="24"/>
          <w:szCs w:val="24"/>
          <w:lang w:eastAsia="ro-RO"/>
        </w:rPr>
        <w:t>Anexa</w:t>
      </w:r>
      <w:proofErr w:type="spellEnd"/>
      <w:r w:rsidR="001C430E" w:rsidRPr="00FA5B05">
        <w:rPr>
          <w:rFonts w:ascii="Times New Roman" w:eastAsia="Arial" w:hAnsi="Times New Roman"/>
          <w:b/>
          <w:bCs/>
          <w:sz w:val="24"/>
          <w:szCs w:val="24"/>
          <w:lang w:eastAsia="ro-RO"/>
        </w:rPr>
        <w:t xml:space="preserve"> 2</w:t>
      </w:r>
      <w:r w:rsidR="001C430E" w:rsidRPr="00FA5B05">
        <w:rPr>
          <w:rFonts w:ascii="Times New Roman" w:eastAsia="Arial" w:hAnsi="Times New Roman"/>
          <w:sz w:val="24"/>
          <w:szCs w:val="24"/>
          <w:lang w:eastAsia="ro-RO"/>
        </w:rPr>
        <w:t xml:space="preserve">  </w:t>
      </w:r>
      <w:r w:rsidR="001C430E" w:rsidRPr="00FA5B0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FA5B05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="001C430E" w:rsidRPr="00FA5B0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C430E" w:rsidRPr="00FA5B05">
        <w:rPr>
          <w:rFonts w:ascii="Times New Roman" w:hAnsi="Times New Roman"/>
          <w:bCs/>
          <w:iCs/>
          <w:sz w:val="24"/>
          <w:szCs w:val="24"/>
        </w:rPr>
        <w:t>anul</w:t>
      </w:r>
      <w:proofErr w:type="spellEnd"/>
      <w:r w:rsidR="001C430E" w:rsidRPr="00FA5B0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="001C430E" w:rsidRPr="00FA5B05">
        <w:rPr>
          <w:rFonts w:ascii="Times New Roman" w:hAnsi="Times New Roman"/>
          <w:bCs/>
          <w:iCs/>
          <w:sz w:val="24"/>
          <w:szCs w:val="24"/>
        </w:rPr>
        <w:t>2026,</w:t>
      </w:r>
      <w:r w:rsidR="001C430E" w:rsidRPr="00FA5B05">
        <w:rPr>
          <w:rFonts w:ascii="Times New Roman" w:hAnsi="Times New Roman"/>
          <w:iCs/>
          <w:sz w:val="24"/>
          <w:szCs w:val="24"/>
        </w:rPr>
        <w:t>în</w:t>
      </w:r>
      <w:proofErr w:type="gramEnd"/>
      <w:r w:rsidR="001C430E" w:rsidRPr="00FA5B0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C430E" w:rsidRPr="00FA5B05">
        <w:rPr>
          <w:rFonts w:ascii="Times New Roman" w:hAnsi="Times New Roman"/>
          <w:iCs/>
          <w:sz w:val="24"/>
          <w:szCs w:val="24"/>
        </w:rPr>
        <w:t>comuna</w:t>
      </w:r>
      <w:proofErr w:type="spellEnd"/>
      <w:r w:rsidR="001C430E" w:rsidRPr="00FA5B0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1C430E" w:rsidRPr="00FA5B05">
        <w:rPr>
          <w:rFonts w:ascii="Times New Roman" w:hAnsi="Times New Roman"/>
          <w:iCs/>
          <w:sz w:val="24"/>
          <w:szCs w:val="24"/>
        </w:rPr>
        <w:t>Livezi</w:t>
      </w:r>
      <w:proofErr w:type="spellEnd"/>
      <w:r w:rsidR="001C430E" w:rsidRPr="00FA5B05">
        <w:rPr>
          <w:rFonts w:ascii="Times New Roman" w:hAnsi="Times New Roman"/>
          <w:iCs/>
          <w:sz w:val="24"/>
          <w:szCs w:val="24"/>
        </w:rPr>
        <w:t xml:space="preserve"> ,</w:t>
      </w:r>
      <w:proofErr w:type="gramEnd"/>
      <w:r w:rsidR="001C430E" w:rsidRPr="00FA5B0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C430E" w:rsidRPr="00FA5B05">
        <w:rPr>
          <w:rFonts w:ascii="Times New Roman" w:hAnsi="Times New Roman"/>
          <w:iCs/>
          <w:sz w:val="24"/>
          <w:szCs w:val="24"/>
        </w:rPr>
        <w:t>județul</w:t>
      </w:r>
      <w:proofErr w:type="spellEnd"/>
      <w:r w:rsidR="001C430E" w:rsidRPr="00FA5B05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1C430E" w:rsidRPr="00FA5B05">
        <w:rPr>
          <w:rFonts w:ascii="Times New Roman" w:hAnsi="Times New Roman"/>
          <w:iCs/>
          <w:sz w:val="24"/>
          <w:szCs w:val="24"/>
        </w:rPr>
        <w:t xml:space="preserve">Bacău </w:t>
      </w:r>
      <w:r w:rsidR="001C430E" w:rsidRPr="00FA5B05">
        <w:rPr>
          <w:rFonts w:ascii="Times New Roman" w:hAnsi="Times New Roman"/>
          <w:iCs/>
          <w:sz w:val="24"/>
          <w:szCs w:val="24"/>
        </w:rPr>
        <w:t>,</w:t>
      </w:r>
      <w:proofErr w:type="gramEnd"/>
      <w:r w:rsidR="001C430E" w:rsidRPr="00FA5B05">
        <w:rPr>
          <w:rFonts w:ascii="Times New Roman" w:hAnsi="Times New Roman"/>
          <w:iCs/>
          <w:sz w:val="24"/>
          <w:szCs w:val="24"/>
        </w:rPr>
        <w:t xml:space="preserve"> </w:t>
      </w:r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conform </w:t>
      </w:r>
      <w:proofErr w:type="spellStart"/>
      <w:proofErr w:type="gramStart"/>
      <w:r w:rsidR="00B823F5" w:rsidRPr="00FA5B05">
        <w:rPr>
          <w:rFonts w:ascii="Times New Roman" w:eastAsia="Arial" w:hAnsi="Times New Roman"/>
          <w:iCs/>
          <w:sz w:val="24"/>
          <w:szCs w:val="24"/>
        </w:rPr>
        <w:t>anexei</w:t>
      </w:r>
      <w:proofErr w:type="spellEnd"/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 </w:t>
      </w:r>
      <w:r w:rsidR="00C776E7" w:rsidRPr="00FA5B05">
        <w:rPr>
          <w:rFonts w:ascii="Times New Roman" w:eastAsia="Arial" w:hAnsi="Times New Roman"/>
          <w:iCs/>
          <w:sz w:val="24"/>
          <w:szCs w:val="24"/>
        </w:rPr>
        <w:t xml:space="preserve"> </w:t>
      </w:r>
      <w:r w:rsidR="00B823F5" w:rsidRPr="00FA5B05">
        <w:rPr>
          <w:rFonts w:ascii="Times New Roman" w:eastAsia="Arial" w:hAnsi="Times New Roman"/>
          <w:iCs/>
          <w:sz w:val="24"/>
          <w:szCs w:val="24"/>
        </w:rPr>
        <w:t>la</w:t>
      </w:r>
      <w:proofErr w:type="gramEnd"/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 </w:t>
      </w:r>
      <w:proofErr w:type="spellStart"/>
      <w:r w:rsidR="00B823F5" w:rsidRPr="00FA5B05">
        <w:rPr>
          <w:rFonts w:ascii="Times New Roman" w:eastAsia="Arial" w:hAnsi="Times New Roman"/>
          <w:iCs/>
          <w:sz w:val="24"/>
          <w:szCs w:val="24"/>
        </w:rPr>
        <w:t>prezenta</w:t>
      </w:r>
      <w:proofErr w:type="spellEnd"/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 </w:t>
      </w:r>
      <w:proofErr w:type="spellStart"/>
      <w:r w:rsidR="00B823F5" w:rsidRPr="00FA5B05">
        <w:rPr>
          <w:rFonts w:ascii="Times New Roman" w:eastAsia="Arial" w:hAnsi="Times New Roman"/>
          <w:iCs/>
          <w:sz w:val="24"/>
          <w:szCs w:val="24"/>
        </w:rPr>
        <w:t>hotarare</w:t>
      </w:r>
      <w:proofErr w:type="spellEnd"/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, ce face parte integranta din </w:t>
      </w:r>
      <w:proofErr w:type="gramStart"/>
      <w:r w:rsidR="00B823F5" w:rsidRPr="00FA5B05">
        <w:rPr>
          <w:rFonts w:ascii="Times New Roman" w:eastAsia="Arial" w:hAnsi="Times New Roman"/>
          <w:iCs/>
          <w:sz w:val="24"/>
          <w:szCs w:val="24"/>
        </w:rPr>
        <w:t>acesta .</w:t>
      </w:r>
      <w:proofErr w:type="gramEnd"/>
      <w:r w:rsidR="00B823F5" w:rsidRPr="00FA5B05">
        <w:rPr>
          <w:rFonts w:ascii="Times New Roman" w:eastAsia="Arial" w:hAnsi="Times New Roman"/>
          <w:iCs/>
          <w:sz w:val="24"/>
          <w:szCs w:val="24"/>
        </w:rPr>
        <w:t xml:space="preserve"> </w:t>
      </w:r>
    </w:p>
    <w:p w14:paraId="14388CD5" w14:textId="77777777" w:rsidR="002017C0" w:rsidRPr="00FA5B05" w:rsidRDefault="002017C0" w:rsidP="002017C0">
      <w:pPr>
        <w:pStyle w:val="NoSpacing"/>
        <w:rPr>
          <w:rFonts w:ascii="Times New Roman" w:eastAsia="Arial" w:hAnsi="Times New Roman"/>
          <w:iCs/>
          <w:sz w:val="24"/>
          <w:szCs w:val="24"/>
        </w:rPr>
      </w:pPr>
      <w:r w:rsidRPr="00FA5B05">
        <w:rPr>
          <w:rFonts w:ascii="Times New Roman" w:eastAsia="Arial" w:hAnsi="Times New Roman"/>
          <w:iCs/>
          <w:sz w:val="24"/>
          <w:szCs w:val="24"/>
        </w:rPr>
        <w:t xml:space="preserve">            </w:t>
      </w:r>
      <w:r w:rsidR="00C776E7" w:rsidRPr="00FA5B05">
        <w:rPr>
          <w:rFonts w:ascii="Times New Roman" w:eastAsia="Arial" w:hAnsi="Times New Roman"/>
          <w:b/>
          <w:iCs/>
          <w:sz w:val="24"/>
          <w:szCs w:val="24"/>
        </w:rPr>
        <w:t xml:space="preserve">Art.2 </w:t>
      </w:r>
      <w:r w:rsidR="00634C17" w:rsidRPr="00FA5B05">
        <w:rPr>
          <w:rFonts w:ascii="Times New Roman" w:eastAsia="Arial" w:hAnsi="Times New Roman"/>
          <w:iCs/>
          <w:sz w:val="24"/>
          <w:szCs w:val="24"/>
        </w:rPr>
        <w:t xml:space="preserve">Cu aducerea la indeplinire a prezentei hotarari se insarcineaza primarul comunei Livezi, judetul Bacau si compartimentele subordonate. </w:t>
      </w:r>
    </w:p>
    <w:p w14:paraId="48FB5A54" w14:textId="77777777" w:rsidR="001C430E" w:rsidRPr="00FA5B05" w:rsidRDefault="001C430E" w:rsidP="002017C0">
      <w:pPr>
        <w:pStyle w:val="NoSpacing"/>
        <w:rPr>
          <w:rFonts w:ascii="Times New Roman" w:eastAsia="Arial" w:hAnsi="Times New Roman"/>
          <w:iCs/>
          <w:sz w:val="24"/>
          <w:szCs w:val="24"/>
        </w:rPr>
      </w:pPr>
    </w:p>
    <w:p w14:paraId="361344C5" w14:textId="76FDA0EF" w:rsidR="006D7C2C" w:rsidRPr="00FA5B05" w:rsidRDefault="002017C0" w:rsidP="005D5CD4">
      <w:pPr>
        <w:pStyle w:val="NoSpacing"/>
        <w:rPr>
          <w:rFonts w:ascii="Times New Roman" w:eastAsia="Arial" w:hAnsi="Times New Roman"/>
          <w:iCs/>
          <w:w w:val="105"/>
          <w:sz w:val="24"/>
          <w:szCs w:val="24"/>
        </w:rPr>
      </w:pPr>
      <w:r w:rsidRPr="00FA5B05">
        <w:rPr>
          <w:rFonts w:ascii="Times New Roman" w:eastAsia="Arial" w:hAnsi="Times New Roman"/>
          <w:b/>
          <w:iCs/>
          <w:w w:val="105"/>
          <w:sz w:val="24"/>
          <w:szCs w:val="24"/>
        </w:rPr>
        <w:t xml:space="preserve">          </w:t>
      </w:r>
      <w:r w:rsidR="00C776E7" w:rsidRPr="00FA5B05">
        <w:rPr>
          <w:rFonts w:ascii="Times New Roman" w:eastAsia="Arial" w:hAnsi="Times New Roman"/>
          <w:b/>
          <w:iCs/>
          <w:w w:val="105"/>
          <w:sz w:val="24"/>
          <w:szCs w:val="24"/>
        </w:rPr>
        <w:t xml:space="preserve">Art.3 </w:t>
      </w:r>
      <w:r w:rsidR="00634C17" w:rsidRPr="00FA5B05">
        <w:rPr>
          <w:rFonts w:ascii="Times New Roman" w:eastAsia="Arial" w:hAnsi="Times New Roman"/>
          <w:iCs/>
          <w:w w:val="105"/>
          <w:sz w:val="24"/>
          <w:szCs w:val="24"/>
        </w:rPr>
        <w:t>Prezenta hotarare va fi comunicata</w:t>
      </w:r>
      <w:r w:rsidR="00DC15B4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</w:t>
      </w:r>
      <w:proofErr w:type="gramStart"/>
      <w:r w:rsidR="00DC15B4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Instituției </w:t>
      </w:r>
      <w:r w:rsidR="00634C17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Prefectului</w:t>
      </w:r>
      <w:proofErr w:type="gramEnd"/>
      <w:r w:rsidR="00634C17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Judetului Bacau, Primarului Comunei Livezi si va fi adusa la cunostinta publica de secretarul general </w:t>
      </w:r>
      <w:proofErr w:type="gramStart"/>
      <w:r w:rsidR="00634C17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al </w:t>
      </w:r>
      <w:r w:rsidR="00DC15B4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comunei</w:t>
      </w:r>
      <w:proofErr w:type="gramEnd"/>
      <w:r w:rsidR="00DC15B4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</w:t>
      </w:r>
      <w:proofErr w:type="gramStart"/>
      <w:r w:rsidR="00DC15B4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Livezi </w:t>
      </w:r>
      <w:r w:rsidR="00634C17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prin</w:t>
      </w:r>
      <w:proofErr w:type="gramEnd"/>
      <w:r w:rsidR="00634C17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publicare pe site-ul </w:t>
      </w:r>
      <w:proofErr w:type="gramStart"/>
      <w:r w:rsidR="00634C17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localitatii </w:t>
      </w:r>
      <w:r w:rsidR="00DC15B4" w:rsidRPr="00FA5B05">
        <w:rPr>
          <w:rFonts w:ascii="Times New Roman" w:eastAsia="Arial" w:hAnsi="Times New Roman"/>
          <w:iCs/>
          <w:w w:val="105"/>
          <w:sz w:val="24"/>
          <w:szCs w:val="24"/>
        </w:rPr>
        <w:t>.</w:t>
      </w:r>
      <w:proofErr w:type="gramEnd"/>
      <w:r w:rsidR="00DC15B4" w:rsidRPr="00FA5B05">
        <w:rPr>
          <w:rFonts w:ascii="Times New Roman" w:eastAsia="Arial" w:hAnsi="Times New Roman"/>
          <w:iCs/>
          <w:w w:val="105"/>
          <w:sz w:val="24"/>
          <w:szCs w:val="24"/>
        </w:rPr>
        <w:t xml:space="preserve"> </w:t>
      </w:r>
    </w:p>
    <w:p w14:paraId="185D8938" w14:textId="77777777" w:rsidR="00E9065D" w:rsidRPr="00FA5B05" w:rsidRDefault="00E9065D" w:rsidP="005D5CD4">
      <w:pPr>
        <w:pStyle w:val="NoSpacing"/>
        <w:rPr>
          <w:rFonts w:ascii="Times New Roman" w:eastAsia="Arial" w:hAnsi="Times New Roman"/>
          <w:iCs/>
          <w:w w:val="105"/>
          <w:sz w:val="24"/>
          <w:szCs w:val="24"/>
        </w:rPr>
      </w:pPr>
    </w:p>
    <w:p w14:paraId="145EE36A" w14:textId="77777777" w:rsidR="00E9065D" w:rsidRPr="00FA5B05" w:rsidRDefault="00E9065D" w:rsidP="00E9065D">
      <w:pPr>
        <w:pStyle w:val="NoSpacing"/>
        <w:rPr>
          <w:rFonts w:ascii="Times New Roman" w:eastAsia="Calibri" w:hAnsi="Times New Roman"/>
          <w:sz w:val="24"/>
          <w:szCs w:val="24"/>
        </w:rPr>
      </w:pPr>
      <w:bookmarkStart w:id="1" w:name="_Hlk216268547"/>
      <w:bookmarkStart w:id="2" w:name="_Hlk219886595"/>
      <w:bookmarkStart w:id="3" w:name="_Hlk227050791"/>
      <w:proofErr w:type="gramStart"/>
      <w:r w:rsidRPr="00FA5B05">
        <w:rPr>
          <w:rFonts w:ascii="Times New Roman" w:eastAsia="Calibri" w:hAnsi="Times New Roman"/>
          <w:sz w:val="24"/>
          <w:szCs w:val="24"/>
        </w:rPr>
        <w:t>PREȘEDINTE  DE</w:t>
      </w:r>
      <w:proofErr w:type="gramEnd"/>
      <w:r w:rsidRPr="00FA5B05">
        <w:rPr>
          <w:rFonts w:ascii="Times New Roman" w:eastAsia="Calibri" w:hAnsi="Times New Roman"/>
          <w:sz w:val="24"/>
          <w:szCs w:val="24"/>
        </w:rPr>
        <w:t xml:space="preserve">  </w:t>
      </w:r>
      <w:proofErr w:type="gramStart"/>
      <w:r w:rsidRPr="00FA5B05">
        <w:rPr>
          <w:rFonts w:ascii="Times New Roman" w:eastAsia="Calibri" w:hAnsi="Times New Roman"/>
          <w:sz w:val="24"/>
          <w:szCs w:val="24"/>
        </w:rPr>
        <w:t xml:space="preserve">ȘEDINȚĂ  </w:t>
      </w:r>
      <w:r w:rsidRPr="00FA5B05">
        <w:rPr>
          <w:rFonts w:ascii="Times New Roman" w:eastAsia="Calibri" w:hAnsi="Times New Roman"/>
          <w:sz w:val="24"/>
          <w:szCs w:val="24"/>
        </w:rPr>
        <w:tab/>
      </w:r>
      <w:proofErr w:type="gramEnd"/>
      <w:r w:rsidRPr="00FA5B05">
        <w:rPr>
          <w:rFonts w:ascii="Times New Roman" w:eastAsia="Calibri" w:hAnsi="Times New Roman"/>
          <w:sz w:val="24"/>
          <w:szCs w:val="24"/>
        </w:rPr>
        <w:tab/>
        <w:t xml:space="preserve">       CONTRASEMNEAZĂ                               </w:t>
      </w:r>
    </w:p>
    <w:p w14:paraId="1747287C" w14:textId="77777777" w:rsidR="00E9065D" w:rsidRPr="00FA5B05" w:rsidRDefault="00E9065D" w:rsidP="00E9065D">
      <w:pPr>
        <w:pStyle w:val="NoSpacing"/>
        <w:rPr>
          <w:rFonts w:ascii="Times New Roman" w:eastAsia="Calibri" w:hAnsi="Times New Roman"/>
          <w:sz w:val="24"/>
          <w:szCs w:val="24"/>
        </w:rPr>
      </w:pPr>
      <w:r w:rsidRPr="00FA5B05">
        <w:rPr>
          <w:rFonts w:ascii="Times New Roman" w:eastAsia="Calibri" w:hAnsi="Times New Roman"/>
          <w:sz w:val="24"/>
          <w:szCs w:val="24"/>
        </w:rPr>
        <w:t xml:space="preserve">VICEPRIMAR          </w:t>
      </w:r>
      <w:r w:rsidRPr="00FA5B05">
        <w:rPr>
          <w:rFonts w:ascii="Times New Roman" w:eastAsia="Calibri" w:hAnsi="Times New Roman"/>
          <w:sz w:val="24"/>
          <w:szCs w:val="24"/>
        </w:rPr>
        <w:tab/>
        <w:t xml:space="preserve">                                      </w:t>
      </w:r>
      <w:proofErr w:type="gramStart"/>
      <w:r w:rsidRPr="00FA5B05">
        <w:rPr>
          <w:rFonts w:ascii="Times New Roman" w:eastAsia="Calibri" w:hAnsi="Times New Roman"/>
          <w:sz w:val="24"/>
          <w:szCs w:val="24"/>
        </w:rPr>
        <w:t>SECRETAR  GENERAL</w:t>
      </w:r>
      <w:proofErr w:type="gramEnd"/>
      <w:r w:rsidRPr="00FA5B05">
        <w:rPr>
          <w:rFonts w:ascii="Times New Roman" w:eastAsia="Calibri" w:hAnsi="Times New Roman"/>
          <w:sz w:val="24"/>
          <w:szCs w:val="24"/>
        </w:rPr>
        <w:t xml:space="preserve">  al   COMUNEI   LIVEZI  </w:t>
      </w:r>
    </w:p>
    <w:p w14:paraId="1FE8E1C2" w14:textId="77777777" w:rsidR="00E9065D" w:rsidRPr="00FA5B05" w:rsidRDefault="00E9065D" w:rsidP="00E9065D">
      <w:pPr>
        <w:pStyle w:val="NoSpacing"/>
        <w:rPr>
          <w:rFonts w:ascii="Times New Roman" w:eastAsia="Calibri" w:hAnsi="Times New Roman"/>
          <w:sz w:val="24"/>
          <w:szCs w:val="24"/>
          <w:lang w:eastAsia="ar-SA"/>
        </w:rPr>
      </w:pPr>
      <w:r w:rsidRPr="00FA5B05">
        <w:rPr>
          <w:rFonts w:ascii="Times New Roman" w:eastAsia="Calibri" w:hAnsi="Times New Roman"/>
          <w:sz w:val="24"/>
          <w:szCs w:val="24"/>
        </w:rPr>
        <w:t>ELENA-</w:t>
      </w:r>
      <w:proofErr w:type="gramStart"/>
      <w:r w:rsidRPr="00FA5B05">
        <w:rPr>
          <w:rFonts w:ascii="Times New Roman" w:eastAsia="Calibri" w:hAnsi="Times New Roman"/>
          <w:sz w:val="24"/>
          <w:szCs w:val="24"/>
        </w:rPr>
        <w:t>SIMONA  HÂRJANU</w:t>
      </w:r>
      <w:proofErr w:type="gramEnd"/>
      <w:r w:rsidRPr="00FA5B05">
        <w:rPr>
          <w:rFonts w:ascii="Times New Roman" w:eastAsia="Calibri" w:hAnsi="Times New Roman"/>
          <w:sz w:val="24"/>
          <w:szCs w:val="24"/>
        </w:rPr>
        <w:t xml:space="preserve">                                                    EUSEBIU   NEICA</w:t>
      </w:r>
      <w:bookmarkEnd w:id="1"/>
      <w:bookmarkEnd w:id="2"/>
      <w:r w:rsidRPr="00FA5B05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634A254A" w14:textId="77777777" w:rsidR="00FA5B05" w:rsidRPr="00FA5B05" w:rsidRDefault="00FA5B05" w:rsidP="00E9065D">
      <w:pPr>
        <w:pStyle w:val="NoSpacing"/>
        <w:rPr>
          <w:rFonts w:ascii="Times New Roman" w:eastAsia="Calibri" w:hAnsi="Times New Roman"/>
          <w:sz w:val="24"/>
          <w:szCs w:val="24"/>
          <w:lang w:eastAsia="ar-SA"/>
        </w:rPr>
      </w:pPr>
    </w:p>
    <w:p w14:paraId="4F5318BF" w14:textId="77777777" w:rsidR="00FA5B05" w:rsidRPr="00FA5B05" w:rsidRDefault="00FA5B05" w:rsidP="00E9065D">
      <w:pPr>
        <w:pStyle w:val="NoSpacing"/>
        <w:rPr>
          <w:rFonts w:ascii="Times New Roman" w:eastAsia="Calibri" w:hAnsi="Times New Roman"/>
          <w:sz w:val="24"/>
          <w:szCs w:val="24"/>
          <w:lang w:eastAsia="ar-SA"/>
        </w:rPr>
      </w:pPr>
    </w:p>
    <w:p w14:paraId="4429989B" w14:textId="77777777" w:rsidR="00E9065D" w:rsidRPr="005E274C" w:rsidRDefault="00E9065D" w:rsidP="00E9065D">
      <w:pPr>
        <w:pStyle w:val="NoSpacing"/>
        <w:rPr>
          <w:rFonts w:ascii="Times New Roman" w:eastAsia="Calibri" w:hAnsi="Times New Roman"/>
          <w:lang w:eastAsia="ar-SA"/>
        </w:rPr>
      </w:pPr>
    </w:p>
    <w:bookmarkEnd w:id="3"/>
    <w:p w14:paraId="0AD056F1" w14:textId="77777777" w:rsidR="00E9065D" w:rsidRPr="005E274C" w:rsidRDefault="00E9065D" w:rsidP="00E9065D">
      <w:pPr>
        <w:pStyle w:val="NoSpacing"/>
        <w:rPr>
          <w:rFonts w:ascii="Times New Roman" w:eastAsia="Calibri" w:hAnsi="Times New Roman"/>
          <w:lang w:eastAsia="ar-SA"/>
        </w:rPr>
      </w:pPr>
    </w:p>
    <w:p w14:paraId="5871C0B3" w14:textId="77777777" w:rsidR="00FA5B05" w:rsidRPr="005E274C" w:rsidRDefault="00FA5B05" w:rsidP="00FA5B05">
      <w:pPr>
        <w:pStyle w:val="NoSpacing"/>
        <w:rPr>
          <w:rFonts w:ascii="Times New Roman" w:eastAsia="Arial" w:hAnsi="Times New Roman"/>
          <w:iCs/>
        </w:rPr>
      </w:pPr>
      <w:proofErr w:type="spellStart"/>
      <w:proofErr w:type="gramStart"/>
      <w:r w:rsidRPr="005E274C">
        <w:rPr>
          <w:rFonts w:ascii="Times New Roman" w:eastAsia="Calibri" w:hAnsi="Times New Roman"/>
          <w:lang w:eastAsia="ar-SA"/>
        </w:rPr>
        <w:t>Hotararea</w:t>
      </w:r>
      <w:proofErr w:type="spellEnd"/>
      <w:r w:rsidRPr="005E274C">
        <w:rPr>
          <w:rFonts w:ascii="Times New Roman" w:eastAsia="Calibri" w:hAnsi="Times New Roman"/>
          <w:lang w:eastAsia="ar-SA"/>
        </w:rPr>
        <w:t xml:space="preserve">  a</w:t>
      </w:r>
      <w:proofErr w:type="gramEnd"/>
      <w:r w:rsidRPr="005E274C">
        <w:rPr>
          <w:rFonts w:ascii="Times New Roman" w:eastAsia="Calibri" w:hAnsi="Times New Roman"/>
          <w:lang w:eastAsia="ar-SA"/>
        </w:rPr>
        <w:t xml:space="preserve"> </w:t>
      </w:r>
      <w:proofErr w:type="spellStart"/>
      <w:proofErr w:type="gramStart"/>
      <w:r w:rsidRPr="005E274C">
        <w:rPr>
          <w:rFonts w:ascii="Times New Roman" w:eastAsia="Calibri" w:hAnsi="Times New Roman"/>
          <w:lang w:eastAsia="ar-SA"/>
        </w:rPr>
        <w:t>fost</w:t>
      </w:r>
      <w:proofErr w:type="spellEnd"/>
      <w:r w:rsidRPr="005E274C">
        <w:rPr>
          <w:rFonts w:ascii="Times New Roman" w:eastAsia="Calibri" w:hAnsi="Times New Roman"/>
          <w:lang w:eastAsia="ar-SA"/>
        </w:rPr>
        <w:t xml:space="preserve">  </w:t>
      </w:r>
      <w:proofErr w:type="spellStart"/>
      <w:r w:rsidRPr="005E274C">
        <w:rPr>
          <w:rFonts w:ascii="Times New Roman" w:eastAsia="Calibri" w:hAnsi="Times New Roman"/>
          <w:lang w:eastAsia="ar-SA"/>
        </w:rPr>
        <w:t>aprobată</w:t>
      </w:r>
      <w:proofErr w:type="spellEnd"/>
      <w:proofErr w:type="gramEnd"/>
      <w:r w:rsidRPr="005E274C">
        <w:rPr>
          <w:rFonts w:ascii="Times New Roman" w:eastAsia="Calibri" w:hAnsi="Times New Roman"/>
          <w:lang w:eastAsia="ar-SA"/>
        </w:rPr>
        <w:t xml:space="preserve">  </w:t>
      </w:r>
      <w:proofErr w:type="gramStart"/>
      <w:r w:rsidRPr="005E274C">
        <w:rPr>
          <w:rFonts w:ascii="Times New Roman" w:eastAsia="Calibri" w:hAnsi="Times New Roman"/>
          <w:lang w:eastAsia="ar-SA"/>
        </w:rPr>
        <w:t xml:space="preserve">cu  </w:t>
      </w:r>
      <w:proofErr w:type="spellStart"/>
      <w:r w:rsidRPr="005E274C">
        <w:rPr>
          <w:rFonts w:ascii="Times New Roman" w:eastAsia="Calibri" w:hAnsi="Times New Roman"/>
          <w:lang w:eastAsia="ar-SA"/>
        </w:rPr>
        <w:t>cvorumul</w:t>
      </w:r>
      <w:proofErr w:type="spellEnd"/>
      <w:proofErr w:type="gramEnd"/>
      <w:r w:rsidRPr="005E274C">
        <w:rPr>
          <w:rFonts w:ascii="Times New Roman" w:eastAsia="Calibri" w:hAnsi="Times New Roman"/>
          <w:lang w:eastAsia="ar-SA"/>
        </w:rPr>
        <w:t xml:space="preserve"> </w:t>
      </w:r>
      <w:proofErr w:type="spellStart"/>
      <w:r w:rsidRPr="005E274C">
        <w:rPr>
          <w:rFonts w:ascii="Times New Roman" w:eastAsia="Calibri" w:hAnsi="Times New Roman"/>
          <w:lang w:eastAsia="ar-SA"/>
        </w:rPr>
        <w:t>necesar</w:t>
      </w:r>
      <w:proofErr w:type="spellEnd"/>
      <w:r w:rsidRPr="005E274C">
        <w:rPr>
          <w:rFonts w:ascii="Times New Roman" w:eastAsia="Calibri" w:hAnsi="Times New Roman"/>
          <w:lang w:eastAsia="ar-SA"/>
        </w:rPr>
        <w:t xml:space="preserve">  </w:t>
      </w:r>
      <w:proofErr w:type="gramStart"/>
      <w:r w:rsidRPr="005E274C">
        <w:rPr>
          <w:rFonts w:ascii="Times New Roman" w:eastAsia="Calibri" w:hAnsi="Times New Roman"/>
        </w:rPr>
        <w:t xml:space="preserve">  ,</w:t>
      </w:r>
      <w:proofErr w:type="gramEnd"/>
      <w:r w:rsidRPr="005E274C">
        <w:rPr>
          <w:rFonts w:ascii="Times New Roman" w:eastAsia="Calibri" w:hAnsi="Times New Roman"/>
        </w:rPr>
        <w:t xml:space="preserve"> </w:t>
      </w:r>
      <w:proofErr w:type="spellStart"/>
      <w:r w:rsidRPr="005E274C">
        <w:rPr>
          <w:rFonts w:ascii="Times New Roman" w:eastAsia="Calibri" w:hAnsi="Times New Roman"/>
        </w:rPr>
        <w:t>unanimitate</w:t>
      </w:r>
      <w:proofErr w:type="spellEnd"/>
      <w:r w:rsidRPr="005E274C">
        <w:rPr>
          <w:rFonts w:ascii="Times New Roman" w:eastAsia="Calibri" w:hAnsi="Times New Roman"/>
        </w:rPr>
        <w:t xml:space="preserve">        de </w:t>
      </w:r>
      <w:proofErr w:type="spellStart"/>
      <w:r w:rsidRPr="005E274C">
        <w:rPr>
          <w:rFonts w:ascii="Times New Roman" w:eastAsia="Calibri" w:hAnsi="Times New Roman"/>
        </w:rPr>
        <w:t>voturi</w:t>
      </w:r>
      <w:proofErr w:type="spellEnd"/>
      <w:r w:rsidRPr="005E274C">
        <w:rPr>
          <w:rFonts w:ascii="Times New Roman" w:eastAsia="Calibri" w:hAnsi="Times New Roman"/>
        </w:rPr>
        <w:t xml:space="preserve">   </w:t>
      </w:r>
      <w:proofErr w:type="gramStart"/>
      <w:r w:rsidRPr="005E274C">
        <w:rPr>
          <w:rFonts w:ascii="Times New Roman" w:eastAsia="Calibri" w:hAnsi="Times New Roman"/>
        </w:rPr>
        <w:t xml:space="preserve">  ,</w:t>
      </w:r>
      <w:proofErr w:type="gramEnd"/>
      <w:r w:rsidRPr="005E274C">
        <w:rPr>
          <w:rFonts w:ascii="Times New Roman" w:eastAsia="Calibri" w:hAnsi="Times New Roman"/>
        </w:rPr>
        <w:t xml:space="preserve">  </w:t>
      </w:r>
      <w:proofErr w:type="gramStart"/>
      <w:r>
        <w:rPr>
          <w:rFonts w:ascii="Times New Roman" w:eastAsia="Calibri" w:hAnsi="Times New Roman"/>
        </w:rPr>
        <w:t xml:space="preserve">12 </w:t>
      </w:r>
      <w:r w:rsidRPr="005E274C">
        <w:rPr>
          <w:rFonts w:ascii="Times New Roman" w:eastAsia="Calibri" w:hAnsi="Times New Roman"/>
        </w:rPr>
        <w:t xml:space="preserve"> </w:t>
      </w:r>
      <w:proofErr w:type="spellStart"/>
      <w:r w:rsidRPr="005E274C">
        <w:rPr>
          <w:rFonts w:ascii="Times New Roman" w:eastAsia="Calibri" w:hAnsi="Times New Roman"/>
        </w:rPr>
        <w:t>voturi</w:t>
      </w:r>
      <w:proofErr w:type="spellEnd"/>
      <w:proofErr w:type="gramEnd"/>
      <w:r w:rsidRPr="005E274C">
        <w:rPr>
          <w:rFonts w:ascii="Times New Roman" w:eastAsia="Calibri" w:hAnsi="Times New Roman"/>
        </w:rPr>
        <w:t xml:space="preserve">   </w:t>
      </w:r>
      <w:proofErr w:type="spellStart"/>
      <w:proofErr w:type="gramStart"/>
      <w:r w:rsidRPr="005E274C">
        <w:rPr>
          <w:rFonts w:ascii="Times New Roman" w:eastAsia="Calibri" w:hAnsi="Times New Roman"/>
        </w:rPr>
        <w:t>pentru</w:t>
      </w:r>
      <w:proofErr w:type="spellEnd"/>
      <w:r w:rsidRPr="005E274C">
        <w:rPr>
          <w:rFonts w:ascii="Times New Roman" w:eastAsia="Calibri" w:hAnsi="Times New Roman"/>
        </w:rPr>
        <w:t xml:space="preserve">  ,</w:t>
      </w:r>
      <w:proofErr w:type="gramEnd"/>
      <w:r w:rsidRPr="005E274C">
        <w:rPr>
          <w:rFonts w:ascii="Times New Roman" w:eastAsia="Calibri" w:hAnsi="Times New Roman"/>
        </w:rPr>
        <w:t xml:space="preserve">   </w:t>
      </w:r>
      <w:r>
        <w:rPr>
          <w:rFonts w:ascii="Times New Roman" w:eastAsia="Calibri" w:hAnsi="Times New Roman"/>
        </w:rPr>
        <w:t>12</w:t>
      </w:r>
      <w:r w:rsidRPr="005E274C">
        <w:rPr>
          <w:rFonts w:ascii="Times New Roman" w:eastAsia="Calibri" w:hAnsi="Times New Roman"/>
        </w:rPr>
        <w:t xml:space="preserve">     </w:t>
      </w:r>
      <w:proofErr w:type="spellStart"/>
      <w:proofErr w:type="gramStart"/>
      <w:r w:rsidRPr="005E274C">
        <w:rPr>
          <w:rFonts w:ascii="Times New Roman" w:eastAsia="Calibri" w:hAnsi="Times New Roman"/>
        </w:rPr>
        <w:t>consilieri</w:t>
      </w:r>
      <w:proofErr w:type="spellEnd"/>
      <w:r w:rsidRPr="005E274C">
        <w:rPr>
          <w:rFonts w:ascii="Times New Roman" w:eastAsia="Calibri" w:hAnsi="Times New Roman"/>
        </w:rPr>
        <w:t xml:space="preserve">  </w:t>
      </w:r>
      <w:proofErr w:type="spellStart"/>
      <w:r w:rsidRPr="005E274C">
        <w:rPr>
          <w:rFonts w:ascii="Times New Roman" w:eastAsia="Calibri" w:hAnsi="Times New Roman"/>
        </w:rPr>
        <w:t>prezenti</w:t>
      </w:r>
      <w:proofErr w:type="spellEnd"/>
      <w:proofErr w:type="gramEnd"/>
      <w:r w:rsidRPr="005E274C">
        <w:rPr>
          <w:rFonts w:ascii="Times New Roman" w:eastAsia="Calibri" w:hAnsi="Times New Roman"/>
        </w:rPr>
        <w:t xml:space="preserve">  din   </w:t>
      </w:r>
      <w:proofErr w:type="gramStart"/>
      <w:r w:rsidRPr="005E274C">
        <w:rPr>
          <w:rFonts w:ascii="Times New Roman" w:eastAsia="Calibri" w:hAnsi="Times New Roman"/>
        </w:rPr>
        <w:t xml:space="preserve">15  </w:t>
      </w:r>
      <w:proofErr w:type="spellStart"/>
      <w:r w:rsidRPr="005E274C">
        <w:rPr>
          <w:rFonts w:ascii="Times New Roman" w:eastAsia="Calibri" w:hAnsi="Times New Roman"/>
        </w:rPr>
        <w:t>consilieri</w:t>
      </w:r>
      <w:proofErr w:type="spellEnd"/>
      <w:proofErr w:type="gramEnd"/>
      <w:r w:rsidRPr="005E274C">
        <w:rPr>
          <w:rFonts w:ascii="Times New Roman" w:eastAsia="Calibri" w:hAnsi="Times New Roman"/>
        </w:rPr>
        <w:t xml:space="preserve">   </w:t>
      </w:r>
      <w:proofErr w:type="spellStart"/>
      <w:proofErr w:type="gramStart"/>
      <w:r w:rsidRPr="005E274C">
        <w:rPr>
          <w:rFonts w:ascii="Times New Roman" w:eastAsia="Calibri" w:hAnsi="Times New Roman"/>
        </w:rPr>
        <w:t>alesi</w:t>
      </w:r>
      <w:proofErr w:type="spellEnd"/>
      <w:r w:rsidRPr="005E274C">
        <w:rPr>
          <w:rFonts w:ascii="Times New Roman" w:eastAsia="Calibri" w:hAnsi="Times New Roman"/>
        </w:rPr>
        <w:t xml:space="preserve">  </w:t>
      </w:r>
      <w:proofErr w:type="spellStart"/>
      <w:r w:rsidRPr="005E274C">
        <w:rPr>
          <w:rFonts w:ascii="Times New Roman" w:eastAsia="Calibri" w:hAnsi="Times New Roman"/>
        </w:rPr>
        <w:t>și</w:t>
      </w:r>
      <w:proofErr w:type="spellEnd"/>
      <w:proofErr w:type="gramEnd"/>
      <w:r w:rsidRPr="005E274C">
        <w:rPr>
          <w:rFonts w:ascii="Times New Roman" w:eastAsia="Calibri" w:hAnsi="Times New Roman"/>
        </w:rPr>
        <w:t xml:space="preserve">  </w:t>
      </w:r>
      <w:proofErr w:type="spellStart"/>
      <w:r w:rsidRPr="005E274C">
        <w:rPr>
          <w:rFonts w:ascii="Times New Roman" w:eastAsia="Calibri" w:hAnsi="Times New Roman"/>
        </w:rPr>
        <w:t>validați</w:t>
      </w:r>
      <w:proofErr w:type="spellEnd"/>
      <w:r w:rsidRPr="005E274C">
        <w:rPr>
          <w:rFonts w:ascii="Times New Roman" w:eastAsia="Calibri" w:hAnsi="Times New Roman"/>
        </w:rPr>
        <w:t>.</w:t>
      </w:r>
    </w:p>
    <w:p w14:paraId="1EFA66A6" w14:textId="77777777" w:rsidR="00FA5B05" w:rsidRPr="00F27F55" w:rsidRDefault="00FA5B05" w:rsidP="00FA5B05">
      <w:pPr>
        <w:rPr>
          <w:rFonts w:ascii="Times New Roman" w:hAnsi="Times New Roman" w:cs="Times New Roman"/>
          <w:sz w:val="24"/>
          <w:szCs w:val="24"/>
        </w:rPr>
      </w:pPr>
    </w:p>
    <w:p w14:paraId="40A3D922" w14:textId="77777777" w:rsidR="001C430E" w:rsidRPr="005D5CD4" w:rsidRDefault="001C430E" w:rsidP="005D5CD4">
      <w:pPr>
        <w:pStyle w:val="NoSpacing"/>
        <w:rPr>
          <w:rFonts w:ascii="Times New Roman" w:eastAsia="Arial" w:hAnsi="Times New Roman"/>
          <w:iCs/>
          <w:sz w:val="24"/>
          <w:szCs w:val="24"/>
        </w:rPr>
      </w:pPr>
    </w:p>
    <w:sectPr w:rsidR="001C430E" w:rsidRPr="005D5CD4" w:rsidSect="005329C5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8F6A" w14:textId="77777777" w:rsidR="00C061A6" w:rsidRDefault="00C061A6" w:rsidP="00160B82">
      <w:pPr>
        <w:spacing w:after="0" w:line="240" w:lineRule="auto"/>
      </w:pPr>
      <w:r>
        <w:separator/>
      </w:r>
    </w:p>
  </w:endnote>
  <w:endnote w:type="continuationSeparator" w:id="0">
    <w:p w14:paraId="518EAD7F" w14:textId="77777777" w:rsidR="00C061A6" w:rsidRDefault="00C061A6" w:rsidP="0016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E157" w14:textId="77777777" w:rsidR="00C061A6" w:rsidRDefault="00C061A6" w:rsidP="00160B82">
      <w:pPr>
        <w:spacing w:after="0" w:line="240" w:lineRule="auto"/>
      </w:pPr>
      <w:r>
        <w:separator/>
      </w:r>
    </w:p>
  </w:footnote>
  <w:footnote w:type="continuationSeparator" w:id="0">
    <w:p w14:paraId="701D1BD5" w14:textId="77777777" w:rsidR="00C061A6" w:rsidRDefault="00C061A6" w:rsidP="0016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 w15:restartNumberingAfterBreak="0">
    <w:nsid w:val="04F275D9"/>
    <w:multiLevelType w:val="hybridMultilevel"/>
    <w:tmpl w:val="AC8E38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1EA"/>
    <w:multiLevelType w:val="hybridMultilevel"/>
    <w:tmpl w:val="EE5A9D14"/>
    <w:lvl w:ilvl="0" w:tplc="22AA57E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1AD4028"/>
    <w:multiLevelType w:val="hybridMultilevel"/>
    <w:tmpl w:val="2D0A4E68"/>
    <w:lvl w:ilvl="0" w:tplc="4134BE52">
      <w:start w:val="2"/>
      <w:numFmt w:val="decimal"/>
      <w:lvlText w:val="%1)"/>
      <w:lvlJc w:val="left"/>
      <w:pPr>
        <w:ind w:left="640" w:hanging="280"/>
      </w:pPr>
      <w:rPr>
        <w:rFonts w:hint="default"/>
        <w:b/>
        <w:bCs/>
        <w:spacing w:val="-1"/>
        <w:w w:val="9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03D5"/>
    <w:multiLevelType w:val="hybridMultilevel"/>
    <w:tmpl w:val="5062132E"/>
    <w:lvl w:ilvl="0" w:tplc="15ACCC70">
      <w:start w:val="1"/>
      <w:numFmt w:val="decimal"/>
      <w:lvlText w:val="%1)"/>
      <w:lvlJc w:val="left"/>
      <w:pPr>
        <w:ind w:left="1204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24" w:hanging="360"/>
      </w:pPr>
    </w:lvl>
    <w:lvl w:ilvl="2" w:tplc="0418001B" w:tentative="1">
      <w:start w:val="1"/>
      <w:numFmt w:val="lowerRoman"/>
      <w:lvlText w:val="%3."/>
      <w:lvlJc w:val="right"/>
      <w:pPr>
        <w:ind w:left="2644" w:hanging="180"/>
      </w:pPr>
    </w:lvl>
    <w:lvl w:ilvl="3" w:tplc="0418000F" w:tentative="1">
      <w:start w:val="1"/>
      <w:numFmt w:val="decimal"/>
      <w:lvlText w:val="%4."/>
      <w:lvlJc w:val="left"/>
      <w:pPr>
        <w:ind w:left="3364" w:hanging="360"/>
      </w:pPr>
    </w:lvl>
    <w:lvl w:ilvl="4" w:tplc="04180019" w:tentative="1">
      <w:start w:val="1"/>
      <w:numFmt w:val="lowerLetter"/>
      <w:lvlText w:val="%5."/>
      <w:lvlJc w:val="left"/>
      <w:pPr>
        <w:ind w:left="4084" w:hanging="360"/>
      </w:pPr>
    </w:lvl>
    <w:lvl w:ilvl="5" w:tplc="0418001B" w:tentative="1">
      <w:start w:val="1"/>
      <w:numFmt w:val="lowerRoman"/>
      <w:lvlText w:val="%6."/>
      <w:lvlJc w:val="right"/>
      <w:pPr>
        <w:ind w:left="4804" w:hanging="180"/>
      </w:pPr>
    </w:lvl>
    <w:lvl w:ilvl="6" w:tplc="0418000F" w:tentative="1">
      <w:start w:val="1"/>
      <w:numFmt w:val="decimal"/>
      <w:lvlText w:val="%7."/>
      <w:lvlJc w:val="left"/>
      <w:pPr>
        <w:ind w:left="5524" w:hanging="360"/>
      </w:pPr>
    </w:lvl>
    <w:lvl w:ilvl="7" w:tplc="04180019" w:tentative="1">
      <w:start w:val="1"/>
      <w:numFmt w:val="lowerLetter"/>
      <w:lvlText w:val="%8."/>
      <w:lvlJc w:val="left"/>
      <w:pPr>
        <w:ind w:left="6244" w:hanging="360"/>
      </w:pPr>
    </w:lvl>
    <w:lvl w:ilvl="8" w:tplc="0418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5" w15:restartNumberingAfterBreak="0">
    <w:nsid w:val="151E5403"/>
    <w:multiLevelType w:val="hybridMultilevel"/>
    <w:tmpl w:val="A1CEC71E"/>
    <w:lvl w:ilvl="0" w:tplc="45F8CC62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756C8"/>
    <w:multiLevelType w:val="hybridMultilevel"/>
    <w:tmpl w:val="598CA7D4"/>
    <w:lvl w:ilvl="0" w:tplc="60143AA0">
      <w:start w:val="2"/>
      <w:numFmt w:val="decimal"/>
      <w:lvlText w:val="(%1)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233157BC"/>
    <w:multiLevelType w:val="hybridMultilevel"/>
    <w:tmpl w:val="A132ADFE"/>
    <w:lvl w:ilvl="0" w:tplc="8A844B3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D6B70"/>
    <w:multiLevelType w:val="hybridMultilevel"/>
    <w:tmpl w:val="2C948996"/>
    <w:lvl w:ilvl="0" w:tplc="CA9A0CC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E1C15"/>
    <w:multiLevelType w:val="hybridMultilevel"/>
    <w:tmpl w:val="2076CF0C"/>
    <w:lvl w:ilvl="0" w:tplc="8CB44F96">
      <w:start w:val="1"/>
      <w:numFmt w:val="decimal"/>
      <w:lvlText w:val="%1)"/>
      <w:lvlJc w:val="left"/>
      <w:pPr>
        <w:ind w:left="715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35" w:hanging="360"/>
      </w:pPr>
    </w:lvl>
    <w:lvl w:ilvl="2" w:tplc="0418001B" w:tentative="1">
      <w:start w:val="1"/>
      <w:numFmt w:val="lowerRoman"/>
      <w:lvlText w:val="%3."/>
      <w:lvlJc w:val="right"/>
      <w:pPr>
        <w:ind w:left="2155" w:hanging="180"/>
      </w:pPr>
    </w:lvl>
    <w:lvl w:ilvl="3" w:tplc="0418000F" w:tentative="1">
      <w:start w:val="1"/>
      <w:numFmt w:val="decimal"/>
      <w:lvlText w:val="%4."/>
      <w:lvlJc w:val="left"/>
      <w:pPr>
        <w:ind w:left="2875" w:hanging="360"/>
      </w:pPr>
    </w:lvl>
    <w:lvl w:ilvl="4" w:tplc="04180019" w:tentative="1">
      <w:start w:val="1"/>
      <w:numFmt w:val="lowerLetter"/>
      <w:lvlText w:val="%5."/>
      <w:lvlJc w:val="left"/>
      <w:pPr>
        <w:ind w:left="3595" w:hanging="360"/>
      </w:pPr>
    </w:lvl>
    <w:lvl w:ilvl="5" w:tplc="0418001B" w:tentative="1">
      <w:start w:val="1"/>
      <w:numFmt w:val="lowerRoman"/>
      <w:lvlText w:val="%6."/>
      <w:lvlJc w:val="right"/>
      <w:pPr>
        <w:ind w:left="4315" w:hanging="180"/>
      </w:pPr>
    </w:lvl>
    <w:lvl w:ilvl="6" w:tplc="0418000F" w:tentative="1">
      <w:start w:val="1"/>
      <w:numFmt w:val="decimal"/>
      <w:lvlText w:val="%7."/>
      <w:lvlJc w:val="left"/>
      <w:pPr>
        <w:ind w:left="5035" w:hanging="360"/>
      </w:pPr>
    </w:lvl>
    <w:lvl w:ilvl="7" w:tplc="04180019" w:tentative="1">
      <w:start w:val="1"/>
      <w:numFmt w:val="lowerLetter"/>
      <w:lvlText w:val="%8."/>
      <w:lvlJc w:val="left"/>
      <w:pPr>
        <w:ind w:left="5755" w:hanging="360"/>
      </w:pPr>
    </w:lvl>
    <w:lvl w:ilvl="8" w:tplc="041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 w15:restartNumberingAfterBreak="0">
    <w:nsid w:val="48AF23BA"/>
    <w:multiLevelType w:val="hybridMultilevel"/>
    <w:tmpl w:val="BFAA5EB8"/>
    <w:lvl w:ilvl="0" w:tplc="7EF2A66A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4C0E0B2C"/>
    <w:multiLevelType w:val="hybridMultilevel"/>
    <w:tmpl w:val="1F78BF92"/>
    <w:lvl w:ilvl="0" w:tplc="C4209656">
      <w:start w:val="1"/>
      <w:numFmt w:val="decimal"/>
      <w:lvlText w:val="%1)"/>
      <w:lvlJc w:val="left"/>
      <w:pPr>
        <w:ind w:left="715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35" w:hanging="360"/>
      </w:pPr>
    </w:lvl>
    <w:lvl w:ilvl="2" w:tplc="0418001B" w:tentative="1">
      <w:start w:val="1"/>
      <w:numFmt w:val="lowerRoman"/>
      <w:lvlText w:val="%3."/>
      <w:lvlJc w:val="right"/>
      <w:pPr>
        <w:ind w:left="2155" w:hanging="180"/>
      </w:pPr>
    </w:lvl>
    <w:lvl w:ilvl="3" w:tplc="0418000F" w:tentative="1">
      <w:start w:val="1"/>
      <w:numFmt w:val="decimal"/>
      <w:lvlText w:val="%4."/>
      <w:lvlJc w:val="left"/>
      <w:pPr>
        <w:ind w:left="2875" w:hanging="360"/>
      </w:pPr>
    </w:lvl>
    <w:lvl w:ilvl="4" w:tplc="04180019" w:tentative="1">
      <w:start w:val="1"/>
      <w:numFmt w:val="lowerLetter"/>
      <w:lvlText w:val="%5."/>
      <w:lvlJc w:val="left"/>
      <w:pPr>
        <w:ind w:left="3595" w:hanging="360"/>
      </w:pPr>
    </w:lvl>
    <w:lvl w:ilvl="5" w:tplc="0418001B" w:tentative="1">
      <w:start w:val="1"/>
      <w:numFmt w:val="lowerRoman"/>
      <w:lvlText w:val="%6."/>
      <w:lvlJc w:val="right"/>
      <w:pPr>
        <w:ind w:left="4315" w:hanging="180"/>
      </w:pPr>
    </w:lvl>
    <w:lvl w:ilvl="6" w:tplc="0418000F" w:tentative="1">
      <w:start w:val="1"/>
      <w:numFmt w:val="decimal"/>
      <w:lvlText w:val="%7."/>
      <w:lvlJc w:val="left"/>
      <w:pPr>
        <w:ind w:left="5035" w:hanging="360"/>
      </w:pPr>
    </w:lvl>
    <w:lvl w:ilvl="7" w:tplc="04180019" w:tentative="1">
      <w:start w:val="1"/>
      <w:numFmt w:val="lowerLetter"/>
      <w:lvlText w:val="%8."/>
      <w:lvlJc w:val="left"/>
      <w:pPr>
        <w:ind w:left="5755" w:hanging="360"/>
      </w:pPr>
    </w:lvl>
    <w:lvl w:ilvl="8" w:tplc="041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4C662A18"/>
    <w:multiLevelType w:val="hybridMultilevel"/>
    <w:tmpl w:val="2E108C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C14BB"/>
    <w:multiLevelType w:val="hybridMultilevel"/>
    <w:tmpl w:val="E7A2CC4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24FC4"/>
    <w:multiLevelType w:val="hybridMultilevel"/>
    <w:tmpl w:val="BFAA5EB8"/>
    <w:lvl w:ilvl="0" w:tplc="7EF2A66A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EFD526A"/>
    <w:multiLevelType w:val="hybridMultilevel"/>
    <w:tmpl w:val="BBEAA1DC"/>
    <w:lvl w:ilvl="0" w:tplc="12127BA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17DF2"/>
    <w:multiLevelType w:val="hybridMultilevel"/>
    <w:tmpl w:val="EAE6027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AE568E14">
      <w:start w:val="1"/>
      <w:numFmt w:val="lowerRoman"/>
      <w:lvlText w:val="%3)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22979">
    <w:abstractNumId w:val="16"/>
  </w:num>
  <w:num w:numId="2" w16cid:durableId="1424377954">
    <w:abstractNumId w:val="12"/>
  </w:num>
  <w:num w:numId="3" w16cid:durableId="158692181">
    <w:abstractNumId w:val="15"/>
  </w:num>
  <w:num w:numId="4" w16cid:durableId="1844197764">
    <w:abstractNumId w:val="7"/>
  </w:num>
  <w:num w:numId="5" w16cid:durableId="1918400149">
    <w:abstractNumId w:val="4"/>
  </w:num>
  <w:num w:numId="6" w16cid:durableId="1510019917">
    <w:abstractNumId w:val="13"/>
  </w:num>
  <w:num w:numId="7" w16cid:durableId="233125258">
    <w:abstractNumId w:val="8"/>
  </w:num>
  <w:num w:numId="8" w16cid:durableId="123156661">
    <w:abstractNumId w:val="1"/>
  </w:num>
  <w:num w:numId="9" w16cid:durableId="1419789987">
    <w:abstractNumId w:val="11"/>
  </w:num>
  <w:num w:numId="10" w16cid:durableId="292759060">
    <w:abstractNumId w:val="3"/>
  </w:num>
  <w:num w:numId="11" w16cid:durableId="1758090907">
    <w:abstractNumId w:val="9"/>
  </w:num>
  <w:num w:numId="12" w16cid:durableId="978194191">
    <w:abstractNumId w:val="5"/>
  </w:num>
  <w:num w:numId="13" w16cid:durableId="1735739831">
    <w:abstractNumId w:val="14"/>
  </w:num>
  <w:num w:numId="14" w16cid:durableId="1600872396">
    <w:abstractNumId w:val="10"/>
  </w:num>
  <w:num w:numId="15" w16cid:durableId="4789001">
    <w:abstractNumId w:val="2"/>
  </w:num>
  <w:num w:numId="16" w16cid:durableId="195953023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EF"/>
    <w:rsid w:val="00001BEB"/>
    <w:rsid w:val="0000249D"/>
    <w:rsid w:val="00004AA7"/>
    <w:rsid w:val="0000660E"/>
    <w:rsid w:val="0001685F"/>
    <w:rsid w:val="00033C58"/>
    <w:rsid w:val="000345FA"/>
    <w:rsid w:val="00044567"/>
    <w:rsid w:val="000507DE"/>
    <w:rsid w:val="00062319"/>
    <w:rsid w:val="00064891"/>
    <w:rsid w:val="0009327E"/>
    <w:rsid w:val="00094872"/>
    <w:rsid w:val="000A16E4"/>
    <w:rsid w:val="000A6211"/>
    <w:rsid w:val="000B630A"/>
    <w:rsid w:val="000C259E"/>
    <w:rsid w:val="000C5ED2"/>
    <w:rsid w:val="000D17A8"/>
    <w:rsid w:val="000D53A2"/>
    <w:rsid w:val="000D6A48"/>
    <w:rsid w:val="000D7BD6"/>
    <w:rsid w:val="000E396B"/>
    <w:rsid w:val="000F57D4"/>
    <w:rsid w:val="00103540"/>
    <w:rsid w:val="0010413E"/>
    <w:rsid w:val="00114332"/>
    <w:rsid w:val="00115A65"/>
    <w:rsid w:val="00120BD3"/>
    <w:rsid w:val="00125C35"/>
    <w:rsid w:val="0013281E"/>
    <w:rsid w:val="001356E6"/>
    <w:rsid w:val="00135BEC"/>
    <w:rsid w:val="001431B9"/>
    <w:rsid w:val="0014429D"/>
    <w:rsid w:val="001508B5"/>
    <w:rsid w:val="00160B82"/>
    <w:rsid w:val="00163AEF"/>
    <w:rsid w:val="0018051B"/>
    <w:rsid w:val="001917AF"/>
    <w:rsid w:val="00192ABF"/>
    <w:rsid w:val="001935DD"/>
    <w:rsid w:val="00195515"/>
    <w:rsid w:val="001A20EE"/>
    <w:rsid w:val="001A68CC"/>
    <w:rsid w:val="001B57C8"/>
    <w:rsid w:val="001C0CEF"/>
    <w:rsid w:val="001C430E"/>
    <w:rsid w:val="001D5B30"/>
    <w:rsid w:val="001E180F"/>
    <w:rsid w:val="001E2E8A"/>
    <w:rsid w:val="001F6AD6"/>
    <w:rsid w:val="001F6D21"/>
    <w:rsid w:val="002017C0"/>
    <w:rsid w:val="00212B16"/>
    <w:rsid w:val="00215456"/>
    <w:rsid w:val="0021547C"/>
    <w:rsid w:val="00223DAB"/>
    <w:rsid w:val="002254C1"/>
    <w:rsid w:val="002439CD"/>
    <w:rsid w:val="00250038"/>
    <w:rsid w:val="002555B5"/>
    <w:rsid w:val="002670C2"/>
    <w:rsid w:val="002743F5"/>
    <w:rsid w:val="00282431"/>
    <w:rsid w:val="0028311B"/>
    <w:rsid w:val="00291AFA"/>
    <w:rsid w:val="002935E7"/>
    <w:rsid w:val="002946C8"/>
    <w:rsid w:val="002B4ECF"/>
    <w:rsid w:val="002C3F74"/>
    <w:rsid w:val="002C7823"/>
    <w:rsid w:val="002D0178"/>
    <w:rsid w:val="002D0A6D"/>
    <w:rsid w:val="002E7C09"/>
    <w:rsid w:val="002F197A"/>
    <w:rsid w:val="002F6701"/>
    <w:rsid w:val="003125ED"/>
    <w:rsid w:val="0031522D"/>
    <w:rsid w:val="0033416D"/>
    <w:rsid w:val="003565EF"/>
    <w:rsid w:val="003606A4"/>
    <w:rsid w:val="0036394E"/>
    <w:rsid w:val="003926E7"/>
    <w:rsid w:val="00394C08"/>
    <w:rsid w:val="003A581E"/>
    <w:rsid w:val="003C0B3C"/>
    <w:rsid w:val="003F1E23"/>
    <w:rsid w:val="003F2E98"/>
    <w:rsid w:val="004018BA"/>
    <w:rsid w:val="00403CB9"/>
    <w:rsid w:val="0040467B"/>
    <w:rsid w:val="00424F9B"/>
    <w:rsid w:val="0042697A"/>
    <w:rsid w:val="00432A72"/>
    <w:rsid w:val="00434274"/>
    <w:rsid w:val="00443211"/>
    <w:rsid w:val="00447D15"/>
    <w:rsid w:val="004509C5"/>
    <w:rsid w:val="00465AB2"/>
    <w:rsid w:val="00465EC1"/>
    <w:rsid w:val="004667F4"/>
    <w:rsid w:val="004814FD"/>
    <w:rsid w:val="00487F2F"/>
    <w:rsid w:val="004A0A11"/>
    <w:rsid w:val="004B48EF"/>
    <w:rsid w:val="004B7B0B"/>
    <w:rsid w:val="004C197A"/>
    <w:rsid w:val="004C1BF3"/>
    <w:rsid w:val="004C55DF"/>
    <w:rsid w:val="004D13C1"/>
    <w:rsid w:val="004F59D9"/>
    <w:rsid w:val="004F5E3C"/>
    <w:rsid w:val="00507392"/>
    <w:rsid w:val="0051632E"/>
    <w:rsid w:val="00516F4A"/>
    <w:rsid w:val="00520B6E"/>
    <w:rsid w:val="00522138"/>
    <w:rsid w:val="00523CFB"/>
    <w:rsid w:val="005329C5"/>
    <w:rsid w:val="005523A6"/>
    <w:rsid w:val="00552A5B"/>
    <w:rsid w:val="00562F6B"/>
    <w:rsid w:val="0057183C"/>
    <w:rsid w:val="005847D7"/>
    <w:rsid w:val="005851AB"/>
    <w:rsid w:val="005873E7"/>
    <w:rsid w:val="0059110D"/>
    <w:rsid w:val="0059349E"/>
    <w:rsid w:val="005A08FA"/>
    <w:rsid w:val="005A338F"/>
    <w:rsid w:val="005B2003"/>
    <w:rsid w:val="005B45EA"/>
    <w:rsid w:val="005D0CE5"/>
    <w:rsid w:val="005D5CD4"/>
    <w:rsid w:val="005E5E47"/>
    <w:rsid w:val="005E5E8E"/>
    <w:rsid w:val="005F77D1"/>
    <w:rsid w:val="006100AC"/>
    <w:rsid w:val="00612AAD"/>
    <w:rsid w:val="0061516E"/>
    <w:rsid w:val="0062376D"/>
    <w:rsid w:val="006237A8"/>
    <w:rsid w:val="006243A1"/>
    <w:rsid w:val="00627F41"/>
    <w:rsid w:val="00633BC9"/>
    <w:rsid w:val="00634C17"/>
    <w:rsid w:val="00654B18"/>
    <w:rsid w:val="00655554"/>
    <w:rsid w:val="00667BC1"/>
    <w:rsid w:val="00667C99"/>
    <w:rsid w:val="006A07BB"/>
    <w:rsid w:val="006B1680"/>
    <w:rsid w:val="006C1604"/>
    <w:rsid w:val="006C1828"/>
    <w:rsid w:val="006C38CB"/>
    <w:rsid w:val="006C6393"/>
    <w:rsid w:val="006D2DA5"/>
    <w:rsid w:val="006D7C2C"/>
    <w:rsid w:val="006E0120"/>
    <w:rsid w:val="006F11BA"/>
    <w:rsid w:val="00705090"/>
    <w:rsid w:val="00706662"/>
    <w:rsid w:val="00722479"/>
    <w:rsid w:val="00724081"/>
    <w:rsid w:val="007271FD"/>
    <w:rsid w:val="0073262E"/>
    <w:rsid w:val="00740A46"/>
    <w:rsid w:val="00742E8F"/>
    <w:rsid w:val="00746F61"/>
    <w:rsid w:val="00752FD9"/>
    <w:rsid w:val="007610EE"/>
    <w:rsid w:val="00792682"/>
    <w:rsid w:val="007D09DD"/>
    <w:rsid w:val="007E2A10"/>
    <w:rsid w:val="007F0DD6"/>
    <w:rsid w:val="007F3D90"/>
    <w:rsid w:val="00804030"/>
    <w:rsid w:val="008124AF"/>
    <w:rsid w:val="00824BCD"/>
    <w:rsid w:val="0083247B"/>
    <w:rsid w:val="00833AAD"/>
    <w:rsid w:val="00844AE7"/>
    <w:rsid w:val="0085756A"/>
    <w:rsid w:val="008745C4"/>
    <w:rsid w:val="00875A20"/>
    <w:rsid w:val="008771A5"/>
    <w:rsid w:val="00890493"/>
    <w:rsid w:val="00894D67"/>
    <w:rsid w:val="0089732C"/>
    <w:rsid w:val="008C489E"/>
    <w:rsid w:val="008D0D83"/>
    <w:rsid w:val="008E2CE1"/>
    <w:rsid w:val="008F04B8"/>
    <w:rsid w:val="008F1F03"/>
    <w:rsid w:val="009150B2"/>
    <w:rsid w:val="00923E1E"/>
    <w:rsid w:val="00944A91"/>
    <w:rsid w:val="00945B34"/>
    <w:rsid w:val="009461E4"/>
    <w:rsid w:val="009557DD"/>
    <w:rsid w:val="00973A5B"/>
    <w:rsid w:val="00982B64"/>
    <w:rsid w:val="00987EED"/>
    <w:rsid w:val="009A40EF"/>
    <w:rsid w:val="009B1B85"/>
    <w:rsid w:val="009B26CF"/>
    <w:rsid w:val="009B59B2"/>
    <w:rsid w:val="009C5338"/>
    <w:rsid w:val="009D0ED7"/>
    <w:rsid w:val="009D464E"/>
    <w:rsid w:val="009D519C"/>
    <w:rsid w:val="009F4CCF"/>
    <w:rsid w:val="00A246A5"/>
    <w:rsid w:val="00A338C8"/>
    <w:rsid w:val="00A3399B"/>
    <w:rsid w:val="00A37FFB"/>
    <w:rsid w:val="00A4745C"/>
    <w:rsid w:val="00A575A6"/>
    <w:rsid w:val="00A623C1"/>
    <w:rsid w:val="00A65ED0"/>
    <w:rsid w:val="00A66CE4"/>
    <w:rsid w:val="00A773F2"/>
    <w:rsid w:val="00AA2247"/>
    <w:rsid w:val="00AB520D"/>
    <w:rsid w:val="00AD63CC"/>
    <w:rsid w:val="00AE0258"/>
    <w:rsid w:val="00AE4F4E"/>
    <w:rsid w:val="00B000ED"/>
    <w:rsid w:val="00B00ACC"/>
    <w:rsid w:val="00B0475A"/>
    <w:rsid w:val="00B16C38"/>
    <w:rsid w:val="00B24C6F"/>
    <w:rsid w:val="00B25129"/>
    <w:rsid w:val="00B34E9F"/>
    <w:rsid w:val="00B41FE5"/>
    <w:rsid w:val="00B6031B"/>
    <w:rsid w:val="00B62067"/>
    <w:rsid w:val="00B64649"/>
    <w:rsid w:val="00B679D1"/>
    <w:rsid w:val="00B823F5"/>
    <w:rsid w:val="00B83FFE"/>
    <w:rsid w:val="00BA1507"/>
    <w:rsid w:val="00BA1D0F"/>
    <w:rsid w:val="00BA6FEA"/>
    <w:rsid w:val="00BB0BE0"/>
    <w:rsid w:val="00BB392C"/>
    <w:rsid w:val="00BC2F87"/>
    <w:rsid w:val="00BC4682"/>
    <w:rsid w:val="00BD4300"/>
    <w:rsid w:val="00BE00C6"/>
    <w:rsid w:val="00BE3F48"/>
    <w:rsid w:val="00BF06DD"/>
    <w:rsid w:val="00C061A6"/>
    <w:rsid w:val="00C1211C"/>
    <w:rsid w:val="00C13073"/>
    <w:rsid w:val="00C16F62"/>
    <w:rsid w:val="00C258A2"/>
    <w:rsid w:val="00C25DB0"/>
    <w:rsid w:val="00C35D41"/>
    <w:rsid w:val="00C44399"/>
    <w:rsid w:val="00C460C8"/>
    <w:rsid w:val="00C5122D"/>
    <w:rsid w:val="00C676D1"/>
    <w:rsid w:val="00C73145"/>
    <w:rsid w:val="00C75E86"/>
    <w:rsid w:val="00C776E7"/>
    <w:rsid w:val="00C97D3C"/>
    <w:rsid w:val="00CA1314"/>
    <w:rsid w:val="00CA6569"/>
    <w:rsid w:val="00CB2947"/>
    <w:rsid w:val="00CD0911"/>
    <w:rsid w:val="00CD44F2"/>
    <w:rsid w:val="00CD686C"/>
    <w:rsid w:val="00CE1557"/>
    <w:rsid w:val="00D10D4F"/>
    <w:rsid w:val="00D110B0"/>
    <w:rsid w:val="00D300D6"/>
    <w:rsid w:val="00D44B31"/>
    <w:rsid w:val="00D51D39"/>
    <w:rsid w:val="00D7007F"/>
    <w:rsid w:val="00D825B4"/>
    <w:rsid w:val="00D87AD3"/>
    <w:rsid w:val="00D939AC"/>
    <w:rsid w:val="00D97782"/>
    <w:rsid w:val="00DA1B28"/>
    <w:rsid w:val="00DA2DDC"/>
    <w:rsid w:val="00DB1FB9"/>
    <w:rsid w:val="00DB6A50"/>
    <w:rsid w:val="00DB79B7"/>
    <w:rsid w:val="00DC15B4"/>
    <w:rsid w:val="00DD1C03"/>
    <w:rsid w:val="00DD5B97"/>
    <w:rsid w:val="00DE3798"/>
    <w:rsid w:val="00E06B6E"/>
    <w:rsid w:val="00E07A69"/>
    <w:rsid w:val="00E14225"/>
    <w:rsid w:val="00E16A62"/>
    <w:rsid w:val="00E238CE"/>
    <w:rsid w:val="00E403B1"/>
    <w:rsid w:val="00E4099A"/>
    <w:rsid w:val="00E40B10"/>
    <w:rsid w:val="00E44658"/>
    <w:rsid w:val="00E4468A"/>
    <w:rsid w:val="00E57B31"/>
    <w:rsid w:val="00E66FB6"/>
    <w:rsid w:val="00E80188"/>
    <w:rsid w:val="00E9065D"/>
    <w:rsid w:val="00E94FF6"/>
    <w:rsid w:val="00E960FF"/>
    <w:rsid w:val="00EA0D69"/>
    <w:rsid w:val="00EA4BC7"/>
    <w:rsid w:val="00EB4FBF"/>
    <w:rsid w:val="00EC2C30"/>
    <w:rsid w:val="00EC3867"/>
    <w:rsid w:val="00ED03C2"/>
    <w:rsid w:val="00ED10F6"/>
    <w:rsid w:val="00EE293C"/>
    <w:rsid w:val="00EF30B0"/>
    <w:rsid w:val="00F03973"/>
    <w:rsid w:val="00F14641"/>
    <w:rsid w:val="00F20AF6"/>
    <w:rsid w:val="00F53AD8"/>
    <w:rsid w:val="00F61D1E"/>
    <w:rsid w:val="00F632E4"/>
    <w:rsid w:val="00F66B8E"/>
    <w:rsid w:val="00F679D0"/>
    <w:rsid w:val="00F7007F"/>
    <w:rsid w:val="00F746FB"/>
    <w:rsid w:val="00F81504"/>
    <w:rsid w:val="00F86B6C"/>
    <w:rsid w:val="00F93D02"/>
    <w:rsid w:val="00F94482"/>
    <w:rsid w:val="00FA0A9E"/>
    <w:rsid w:val="00FA5B05"/>
    <w:rsid w:val="00FA673F"/>
    <w:rsid w:val="00FB3209"/>
    <w:rsid w:val="00FB4DEF"/>
    <w:rsid w:val="00FB6189"/>
    <w:rsid w:val="00FC059C"/>
    <w:rsid w:val="00FC0D42"/>
    <w:rsid w:val="00FE74B3"/>
    <w:rsid w:val="00FE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7B47"/>
  <w15:docId w15:val="{0C694D8B-83AE-446D-A88E-46B029A9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B"/>
  </w:style>
  <w:style w:type="paragraph" w:styleId="Heading1">
    <w:name w:val="heading 1"/>
    <w:basedOn w:val="Normal"/>
    <w:next w:val="Normal"/>
    <w:link w:val="Heading1Char"/>
    <w:qFormat/>
    <w:rsid w:val="00F66B8E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4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57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F039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40A4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66B8E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46F6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6F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1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E2E8A"/>
    <w:rPr>
      <w:color w:val="0563C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557D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9557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57DD"/>
  </w:style>
  <w:style w:type="character" w:customStyle="1" w:styleId="NoSpacingChar">
    <w:name w:val="No Spacing Char"/>
    <w:link w:val="NoSpacing"/>
    <w:uiPriority w:val="1"/>
    <w:locked/>
    <w:rsid w:val="009557DD"/>
    <w:rPr>
      <w:rFonts w:ascii="Calibri" w:eastAsia="Times New Roman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9557D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9557D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4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imes-Roman-R">
    <w:name w:val="Times-Roman-R"/>
    <w:basedOn w:val="Normal"/>
    <w:next w:val="NormalIndent"/>
    <w:rsid w:val="004814F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4814FD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rsid w:val="005A08F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A08F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AntetCaracter1">
    <w:name w:val="Antet Caracter1"/>
    <w:basedOn w:val="DefaultParagraphFont"/>
    <w:uiPriority w:val="99"/>
    <w:semiHidden/>
    <w:rsid w:val="005A08FA"/>
  </w:style>
  <w:style w:type="character" w:customStyle="1" w:styleId="HeaderChar1">
    <w:name w:val="Header Char1"/>
    <w:basedOn w:val="DefaultParagraphFont"/>
    <w:uiPriority w:val="99"/>
    <w:semiHidden/>
    <w:rsid w:val="005A08FA"/>
  </w:style>
  <w:style w:type="character" w:styleId="Strong">
    <w:name w:val="Strong"/>
    <w:basedOn w:val="DefaultParagraphFont"/>
    <w:uiPriority w:val="22"/>
    <w:qFormat/>
    <w:rsid w:val="005A08F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A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B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A224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A2247"/>
  </w:style>
  <w:style w:type="table" w:styleId="TableGrid">
    <w:name w:val="Table Grid"/>
    <w:basedOn w:val="TableNormal"/>
    <w:uiPriority w:val="39"/>
    <w:rsid w:val="00AA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ABF"/>
    <w:rPr>
      <w:color w:val="605E5C"/>
      <w:shd w:val="clear" w:color="auto" w:fill="E1DFDD"/>
    </w:rPr>
  </w:style>
  <w:style w:type="paragraph" w:customStyle="1" w:styleId="Default">
    <w:name w:val="Default"/>
    <w:rsid w:val="00915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CharCharCharCharCharCharCharCharCharCharCharCharCharChar2Char">
    <w:name w:val="Char Char Char Char Char Char Char Char Char Char Char Char Char Char Char Char Char Char2 Char"/>
    <w:basedOn w:val="Normal"/>
    <w:rsid w:val="0051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msonormal0">
    <w:name w:val="msonormal"/>
    <w:basedOn w:val="Normal"/>
    <w:rsid w:val="005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5">
    <w:name w:val="xl65"/>
    <w:basedOn w:val="Normal"/>
    <w:rsid w:val="005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00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C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en-US" w:eastAsia="en-US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BF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218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205A24"/>
            <w:bottom w:val="none" w:sz="0" w:space="0" w:color="auto"/>
            <w:right w:val="single" w:sz="12" w:space="5" w:color="205A24"/>
          </w:divBdr>
        </w:div>
      </w:divsChild>
    </w:div>
    <w:div w:id="1460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DD26-E98F-4298-A0EB-24E581CB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SECRETAR COMUNA LIVEZI</cp:lastModifiedBy>
  <cp:revision>2</cp:revision>
  <cp:lastPrinted>2026-04-21T08:33:00Z</cp:lastPrinted>
  <dcterms:created xsi:type="dcterms:W3CDTF">2026-04-24T06:35:00Z</dcterms:created>
  <dcterms:modified xsi:type="dcterms:W3CDTF">2026-04-24T06:35:00Z</dcterms:modified>
</cp:coreProperties>
</file>