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AE7C" w14:textId="77777777" w:rsidR="00711362" w:rsidRDefault="00000000" w:rsidP="00387719">
      <w:pPr>
        <w:spacing w:after="0"/>
      </w:pPr>
      <w:r>
        <w:rPr>
          <w:rFonts w:ascii="Times New Roman" w:hAnsi="Times New Roman"/>
          <w:b/>
        </w:rPr>
        <w:t>ROMÂNIA</w:t>
      </w:r>
    </w:p>
    <w:p w14:paraId="7AE1AB2D" w14:textId="77777777" w:rsidR="00711362" w:rsidRDefault="00000000" w:rsidP="00387719">
      <w:pPr>
        <w:spacing w:after="0"/>
      </w:pPr>
      <w:r>
        <w:rPr>
          <w:rFonts w:ascii="Times New Roman" w:hAnsi="Times New Roman"/>
          <w:b/>
        </w:rPr>
        <w:t>JUDEȚUL BACĂU</w:t>
      </w:r>
    </w:p>
    <w:p w14:paraId="3E70DF46" w14:textId="291FABDA" w:rsidR="00711362" w:rsidRPr="00387719" w:rsidRDefault="00000000" w:rsidP="00387719">
      <w:pPr>
        <w:spacing w:after="120"/>
        <w:rPr>
          <w:iCs/>
        </w:rPr>
      </w:pPr>
      <w:r w:rsidRPr="00387719">
        <w:rPr>
          <w:rFonts w:ascii="Times New Roman" w:hAnsi="Times New Roman"/>
          <w:b/>
          <w:iCs/>
        </w:rPr>
        <w:t xml:space="preserve">CONSILIUL LOCAL AL </w:t>
      </w:r>
      <w:proofErr w:type="gramStart"/>
      <w:r w:rsidRPr="00387719">
        <w:rPr>
          <w:rFonts w:ascii="Times New Roman" w:hAnsi="Times New Roman"/>
          <w:b/>
          <w:iCs/>
        </w:rPr>
        <w:t>COMUNEI</w:t>
      </w:r>
      <w:r w:rsidR="00387719" w:rsidRPr="00387719">
        <w:rPr>
          <w:rFonts w:ascii="Times New Roman" w:hAnsi="Times New Roman"/>
          <w:b/>
          <w:iCs/>
        </w:rPr>
        <w:t xml:space="preserve">  LIVEZI</w:t>
      </w:r>
      <w:proofErr w:type="gramEnd"/>
      <w:r w:rsidR="00387719" w:rsidRPr="00387719">
        <w:rPr>
          <w:rFonts w:ascii="Times New Roman" w:hAnsi="Times New Roman"/>
          <w:b/>
          <w:iCs/>
        </w:rPr>
        <w:t xml:space="preserve">  </w:t>
      </w:r>
    </w:p>
    <w:p w14:paraId="0B325913" w14:textId="77777777" w:rsidR="00711362" w:rsidRDefault="00711362">
      <w:pPr>
        <w:spacing w:after="0"/>
      </w:pPr>
    </w:p>
    <w:p w14:paraId="258FDCCF" w14:textId="68F6960B" w:rsidR="00711362" w:rsidRDefault="00C030B5">
      <w:pPr>
        <w:spacing w:before="120" w:after="80"/>
        <w:jc w:val="center"/>
      </w:pPr>
      <w:r>
        <w:rPr>
          <w:rFonts w:ascii="Times New Roman" w:hAnsi="Times New Roman"/>
          <w:b/>
          <w:sz w:val="28"/>
        </w:rPr>
        <w:t xml:space="preserve"> H</w:t>
      </w:r>
      <w:r w:rsidR="00D02224">
        <w:rPr>
          <w:rFonts w:ascii="Times New Roman" w:hAnsi="Times New Roman"/>
          <w:b/>
          <w:sz w:val="28"/>
        </w:rPr>
        <w:t xml:space="preserve"> </w:t>
      </w:r>
      <w:r>
        <w:rPr>
          <w:rFonts w:ascii="Times New Roman" w:hAnsi="Times New Roman"/>
          <w:b/>
          <w:sz w:val="28"/>
        </w:rPr>
        <w:t>O</w:t>
      </w:r>
      <w:r w:rsidR="00D02224">
        <w:rPr>
          <w:rFonts w:ascii="Times New Roman" w:hAnsi="Times New Roman"/>
          <w:b/>
          <w:sz w:val="28"/>
        </w:rPr>
        <w:t xml:space="preserve"> </w:t>
      </w:r>
      <w:r>
        <w:rPr>
          <w:rFonts w:ascii="Times New Roman" w:hAnsi="Times New Roman"/>
          <w:b/>
          <w:sz w:val="28"/>
        </w:rPr>
        <w:t>T</w:t>
      </w:r>
      <w:r w:rsidR="00D02224">
        <w:rPr>
          <w:rFonts w:ascii="Times New Roman" w:hAnsi="Times New Roman"/>
          <w:b/>
          <w:sz w:val="28"/>
        </w:rPr>
        <w:t xml:space="preserve"> </w:t>
      </w:r>
      <w:r>
        <w:rPr>
          <w:rFonts w:ascii="Times New Roman" w:hAnsi="Times New Roman"/>
          <w:b/>
          <w:sz w:val="28"/>
        </w:rPr>
        <w:t>Ă</w:t>
      </w:r>
      <w:r w:rsidR="00D02224">
        <w:rPr>
          <w:rFonts w:ascii="Times New Roman" w:hAnsi="Times New Roman"/>
          <w:b/>
          <w:sz w:val="28"/>
        </w:rPr>
        <w:t xml:space="preserve"> </w:t>
      </w:r>
      <w:r>
        <w:rPr>
          <w:rFonts w:ascii="Times New Roman" w:hAnsi="Times New Roman"/>
          <w:b/>
          <w:sz w:val="28"/>
        </w:rPr>
        <w:t>R</w:t>
      </w:r>
      <w:r w:rsidR="00D02224">
        <w:rPr>
          <w:rFonts w:ascii="Times New Roman" w:hAnsi="Times New Roman"/>
          <w:b/>
          <w:sz w:val="28"/>
        </w:rPr>
        <w:t xml:space="preserve"> </w:t>
      </w:r>
      <w:r>
        <w:rPr>
          <w:rFonts w:ascii="Times New Roman" w:hAnsi="Times New Roman"/>
          <w:b/>
          <w:sz w:val="28"/>
        </w:rPr>
        <w:t>Â</w:t>
      </w:r>
      <w:r w:rsidR="00D02224">
        <w:rPr>
          <w:rFonts w:ascii="Times New Roman" w:hAnsi="Times New Roman"/>
          <w:b/>
          <w:sz w:val="28"/>
        </w:rPr>
        <w:t xml:space="preserve"> </w:t>
      </w:r>
      <w:r>
        <w:rPr>
          <w:rFonts w:ascii="Times New Roman" w:hAnsi="Times New Roman"/>
          <w:b/>
          <w:sz w:val="28"/>
        </w:rPr>
        <w:t>R</w:t>
      </w:r>
      <w:r w:rsidR="00D02224">
        <w:rPr>
          <w:rFonts w:ascii="Times New Roman" w:hAnsi="Times New Roman"/>
          <w:b/>
          <w:sz w:val="28"/>
        </w:rPr>
        <w:t xml:space="preserve"> </w:t>
      </w:r>
      <w:r>
        <w:rPr>
          <w:rFonts w:ascii="Times New Roman" w:hAnsi="Times New Roman"/>
          <w:b/>
          <w:sz w:val="28"/>
        </w:rPr>
        <w:t>E</w:t>
      </w:r>
    </w:p>
    <w:p w14:paraId="1B16BFCD" w14:textId="654BB9A0" w:rsidR="00711362" w:rsidRDefault="00C030B5">
      <w:pPr>
        <w:spacing w:after="80"/>
        <w:jc w:val="center"/>
      </w:pPr>
      <w:r>
        <w:rPr>
          <w:rFonts w:ascii="Times New Roman" w:hAnsi="Times New Roman"/>
        </w:rPr>
        <w:t xml:space="preserve">Nr.  </w:t>
      </w:r>
      <w:proofErr w:type="gramStart"/>
      <w:r w:rsidR="00C16EE6">
        <w:rPr>
          <w:rFonts w:ascii="Times New Roman" w:hAnsi="Times New Roman"/>
        </w:rPr>
        <w:t xml:space="preserve">25 </w:t>
      </w:r>
      <w:r>
        <w:rPr>
          <w:rFonts w:ascii="Times New Roman" w:hAnsi="Times New Roman"/>
        </w:rPr>
        <w:t xml:space="preserve"> din</w:t>
      </w:r>
      <w:proofErr w:type="gramEnd"/>
      <w:r>
        <w:rPr>
          <w:rFonts w:ascii="Times New Roman" w:hAnsi="Times New Roman"/>
        </w:rPr>
        <w:t xml:space="preserve">   0</w:t>
      </w:r>
      <w:r w:rsidR="00D02224">
        <w:rPr>
          <w:rFonts w:ascii="Times New Roman" w:hAnsi="Times New Roman"/>
        </w:rPr>
        <w:t>5</w:t>
      </w:r>
      <w:r>
        <w:rPr>
          <w:rFonts w:ascii="Times New Roman" w:hAnsi="Times New Roman"/>
        </w:rPr>
        <w:t>.05. 2026</w:t>
      </w:r>
    </w:p>
    <w:p w14:paraId="52C8E3B4" w14:textId="77777777" w:rsidR="00D000B8" w:rsidRPr="00D000B8" w:rsidRDefault="00D000B8" w:rsidP="00D000B8">
      <w:pPr>
        <w:spacing w:before="120" w:after="120"/>
        <w:jc w:val="center"/>
        <w:rPr>
          <w:rFonts w:ascii="Times New Roman" w:hAnsi="Times New Roman" w:cs="Times New Roman"/>
          <w:sz w:val="24"/>
          <w:szCs w:val="24"/>
          <w:lang w:val="ro-RO"/>
        </w:rPr>
      </w:pPr>
      <w:r w:rsidRPr="00D000B8">
        <w:rPr>
          <w:rFonts w:ascii="Times New Roman" w:hAnsi="Times New Roman" w:cs="Times New Roman"/>
          <w:sz w:val="24"/>
          <w:szCs w:val="24"/>
          <w:lang w:val="ro-RO"/>
        </w:rPr>
        <w:t xml:space="preserve">privind aprobarea documentației de atribuire a contractului de achiziție publică de servicii respectiv </w:t>
      </w:r>
      <w:r w:rsidRPr="00D000B8">
        <w:rPr>
          <w:rFonts w:ascii="Times New Roman" w:hAnsi="Times New Roman" w:cs="Times New Roman"/>
          <w:b/>
          <w:bCs/>
          <w:sz w:val="24"/>
          <w:szCs w:val="24"/>
          <w:lang w:val="ro-RO"/>
        </w:rPr>
        <w:t>"colectarea și transportul deșeurilor municipale de pe raza a 65 de U.A.T.-uri din județul Bacău prin procedura de negociere fără publicare"</w:t>
      </w:r>
      <w:r w:rsidRPr="00D000B8">
        <w:rPr>
          <w:rFonts w:ascii="Times New Roman" w:hAnsi="Times New Roman" w:cs="Times New Roman"/>
          <w:sz w:val="24"/>
          <w:szCs w:val="24"/>
          <w:lang w:val="ro-RO"/>
        </w:rPr>
        <w:t>, desemnarea comisiei de evaluare a ofertelor, acordarea mandatelor speciale necesare derulării procedurii NFP</w:t>
      </w:r>
    </w:p>
    <w:p w14:paraId="7FD44E1F" w14:textId="77777777" w:rsidR="00D000B8" w:rsidRDefault="00D000B8">
      <w:pPr>
        <w:spacing w:before="120" w:after="120"/>
        <w:jc w:val="both"/>
        <w:rPr>
          <w:sz w:val="24"/>
          <w:szCs w:val="24"/>
          <w:lang w:val="ro-RO"/>
        </w:rPr>
      </w:pPr>
    </w:p>
    <w:p w14:paraId="0EC60462" w14:textId="2021A4E0" w:rsidR="00D000B8" w:rsidRPr="00C16EE6" w:rsidRDefault="00C030B5">
      <w:pPr>
        <w:spacing w:before="120" w:after="120"/>
        <w:jc w:val="both"/>
        <w:rPr>
          <w:rFonts w:ascii="Times New Roman" w:hAnsi="Times New Roman" w:cs="Times New Roman"/>
          <w:sz w:val="24"/>
          <w:szCs w:val="24"/>
          <w:lang w:val="ro-RO"/>
        </w:rPr>
      </w:pPr>
      <w:r w:rsidRPr="00C16EE6">
        <w:rPr>
          <w:rFonts w:ascii="Times New Roman" w:hAnsi="Times New Roman" w:cs="Times New Roman"/>
          <w:sz w:val="24"/>
          <w:szCs w:val="24"/>
          <w:lang w:val="ro-RO"/>
        </w:rPr>
        <w:t xml:space="preserve">Consiliul  local  al comunei Livezi , județul Bacău , întrunit în ședință  extraordinară de îndată </w:t>
      </w:r>
      <w:r w:rsidR="000D08EE" w:rsidRPr="00C16EE6">
        <w:rPr>
          <w:rFonts w:ascii="Times New Roman" w:hAnsi="Times New Roman" w:cs="Times New Roman"/>
          <w:sz w:val="24"/>
          <w:szCs w:val="24"/>
          <w:lang w:val="ro-RO"/>
        </w:rPr>
        <w:t>la data  de 05.05.2026 .</w:t>
      </w:r>
    </w:p>
    <w:p w14:paraId="089B38D7" w14:textId="197D9259" w:rsidR="00711362" w:rsidRDefault="00000000" w:rsidP="00C16EE6">
      <w:pPr>
        <w:spacing w:before="120" w:after="80"/>
        <w:jc w:val="both"/>
      </w:pPr>
      <w:proofErr w:type="spellStart"/>
      <w:r>
        <w:rPr>
          <w:rFonts w:ascii="Times New Roman" w:hAnsi="Times New Roman"/>
          <w:b/>
        </w:rPr>
        <w:t>Având</w:t>
      </w:r>
      <w:proofErr w:type="spellEnd"/>
      <w:r>
        <w:rPr>
          <w:rFonts w:ascii="Times New Roman" w:hAnsi="Times New Roman"/>
          <w:b/>
        </w:rPr>
        <w:t xml:space="preserve"> </w:t>
      </w:r>
      <w:proofErr w:type="spellStart"/>
      <w:r>
        <w:rPr>
          <w:rFonts w:ascii="Times New Roman" w:hAnsi="Times New Roman"/>
          <w:b/>
        </w:rPr>
        <w:t>în</w:t>
      </w:r>
      <w:proofErr w:type="spellEnd"/>
      <w:r>
        <w:rPr>
          <w:rFonts w:ascii="Times New Roman" w:hAnsi="Times New Roman"/>
          <w:b/>
        </w:rPr>
        <w:t xml:space="preserve"> </w:t>
      </w:r>
      <w:proofErr w:type="spellStart"/>
      <w:r>
        <w:rPr>
          <w:rFonts w:ascii="Times New Roman" w:hAnsi="Times New Roman"/>
          <w:b/>
        </w:rPr>
        <w:t>vedere</w:t>
      </w:r>
      <w:proofErr w:type="spellEnd"/>
      <w:r>
        <w:rPr>
          <w:rFonts w:ascii="Times New Roman" w:hAnsi="Times New Roman"/>
          <w:b/>
        </w:rPr>
        <w:t>:</w:t>
      </w:r>
    </w:p>
    <w:p w14:paraId="5F55693E" w14:textId="77777777" w:rsidR="002E7F5F" w:rsidRDefault="00000000" w:rsidP="002E7F5F">
      <w:pPr>
        <w:spacing w:before="60" w:after="60"/>
        <w:ind w:left="283" w:hanging="283"/>
        <w:jc w:val="both"/>
        <w:rPr>
          <w:rFonts w:ascii="Times New Roman" w:hAnsi="Times New Roman"/>
        </w:rPr>
      </w:pPr>
      <w:r>
        <w:rPr>
          <w:rFonts w:ascii="Times New Roman" w:hAnsi="Times New Roman"/>
        </w:rPr>
        <w:t xml:space="preserve">– </w:t>
      </w:r>
      <w:proofErr w:type="spellStart"/>
      <w:r>
        <w:rPr>
          <w:rFonts w:ascii="Times New Roman" w:hAnsi="Times New Roman"/>
        </w:rPr>
        <w:t>Hotărârea</w:t>
      </w:r>
      <w:proofErr w:type="spellEnd"/>
      <w:r>
        <w:rPr>
          <w:rFonts w:ascii="Times New Roman" w:hAnsi="Times New Roman"/>
        </w:rPr>
        <w:t xml:space="preserve"> </w:t>
      </w:r>
      <w:proofErr w:type="spellStart"/>
      <w:r>
        <w:rPr>
          <w:rFonts w:ascii="Times New Roman" w:hAnsi="Times New Roman"/>
        </w:rPr>
        <w:t>Comitetului</w:t>
      </w:r>
      <w:proofErr w:type="spellEnd"/>
      <w:r>
        <w:rPr>
          <w:rFonts w:ascii="Times New Roman" w:hAnsi="Times New Roman"/>
        </w:rPr>
        <w:t xml:space="preserve"> </w:t>
      </w:r>
      <w:proofErr w:type="spellStart"/>
      <w:r>
        <w:rPr>
          <w:rFonts w:ascii="Times New Roman" w:hAnsi="Times New Roman"/>
        </w:rPr>
        <w:t>Județean</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Situații</w:t>
      </w:r>
      <w:proofErr w:type="spellEnd"/>
      <w:r>
        <w:rPr>
          <w:rFonts w:ascii="Times New Roman" w:hAnsi="Times New Roman"/>
        </w:rPr>
        <w:t xml:space="preserve"> de </w:t>
      </w:r>
      <w:proofErr w:type="spellStart"/>
      <w:r>
        <w:rPr>
          <w:rFonts w:ascii="Times New Roman" w:hAnsi="Times New Roman"/>
        </w:rPr>
        <w:t>Urgență</w:t>
      </w:r>
      <w:proofErr w:type="spellEnd"/>
      <w:r>
        <w:rPr>
          <w:rFonts w:ascii="Times New Roman" w:hAnsi="Times New Roman"/>
        </w:rPr>
        <w:t xml:space="preserve"> Bacău nr. 5/30.04.2026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propunerea</w:t>
      </w:r>
      <w:proofErr w:type="spellEnd"/>
      <w:r>
        <w:rPr>
          <w:rFonts w:ascii="Times New Roman" w:hAnsi="Times New Roman"/>
        </w:rPr>
        <w:t xml:space="preserve"> de </w:t>
      </w:r>
      <w:proofErr w:type="spellStart"/>
      <w:r>
        <w:rPr>
          <w:rFonts w:ascii="Times New Roman" w:hAnsi="Times New Roman"/>
        </w:rPr>
        <w:t>declanșare</w:t>
      </w:r>
      <w:proofErr w:type="spellEnd"/>
      <w:r>
        <w:rPr>
          <w:rFonts w:ascii="Times New Roman" w:hAnsi="Times New Roman"/>
        </w:rPr>
        <w:t xml:space="preserve"> a </w:t>
      </w:r>
      <w:proofErr w:type="spellStart"/>
      <w:r>
        <w:rPr>
          <w:rFonts w:ascii="Times New Roman" w:hAnsi="Times New Roman"/>
        </w:rPr>
        <w:t>stării</w:t>
      </w:r>
      <w:proofErr w:type="spellEnd"/>
      <w:r>
        <w:rPr>
          <w:rFonts w:ascii="Times New Roman" w:hAnsi="Times New Roman"/>
        </w:rPr>
        <w:t xml:space="preserve"> de </w:t>
      </w:r>
      <w:proofErr w:type="spellStart"/>
      <w:r>
        <w:rPr>
          <w:rFonts w:ascii="Times New Roman" w:hAnsi="Times New Roman"/>
        </w:rPr>
        <w:t>alertă</w:t>
      </w:r>
      <w:proofErr w:type="spellEnd"/>
      <w:r>
        <w:rPr>
          <w:rFonts w:ascii="Times New Roman" w:hAnsi="Times New Roman"/>
        </w:rPr>
        <w:t xml:space="preserve"> la </w:t>
      </w:r>
      <w:proofErr w:type="spellStart"/>
      <w:r>
        <w:rPr>
          <w:rFonts w:ascii="Times New Roman" w:hAnsi="Times New Roman"/>
        </w:rPr>
        <w:t>nivelul</w:t>
      </w:r>
      <w:proofErr w:type="spellEnd"/>
      <w:r>
        <w:rPr>
          <w:rFonts w:ascii="Times New Roman" w:hAnsi="Times New Roman"/>
        </w:rPr>
        <w:t xml:space="preserve"> </w:t>
      </w:r>
      <w:proofErr w:type="spellStart"/>
      <w:r>
        <w:rPr>
          <w:rFonts w:ascii="Times New Roman" w:hAnsi="Times New Roman"/>
        </w:rPr>
        <w:t>celor</w:t>
      </w:r>
      <w:proofErr w:type="spellEnd"/>
      <w:r>
        <w:rPr>
          <w:rFonts w:ascii="Times New Roman" w:hAnsi="Times New Roman"/>
        </w:rPr>
        <w:t xml:space="preserve"> 65 de U.A.T.-</w:t>
      </w:r>
      <w:proofErr w:type="spellStart"/>
      <w:r>
        <w:rPr>
          <w:rFonts w:ascii="Times New Roman" w:hAnsi="Times New Roman"/>
        </w:rPr>
        <w:t>uri</w:t>
      </w:r>
      <w:proofErr w:type="spellEnd"/>
      <w:r>
        <w:rPr>
          <w:rFonts w:ascii="Times New Roman" w:hAnsi="Times New Roman"/>
        </w:rPr>
        <w:t xml:space="preserve"> </w:t>
      </w:r>
      <w:proofErr w:type="spellStart"/>
      <w:r>
        <w:rPr>
          <w:rFonts w:ascii="Times New Roman" w:hAnsi="Times New Roman"/>
        </w:rPr>
        <w:t>afectate</w:t>
      </w:r>
      <w:proofErr w:type="spellEnd"/>
      <w:r>
        <w:rPr>
          <w:rFonts w:ascii="Times New Roman" w:hAnsi="Times New Roman"/>
        </w:rPr>
        <w:t xml:space="preserve"> de </w:t>
      </w:r>
      <w:proofErr w:type="spellStart"/>
      <w:r>
        <w:rPr>
          <w:rFonts w:ascii="Times New Roman" w:hAnsi="Times New Roman"/>
        </w:rPr>
        <w:t>întreruperea</w:t>
      </w:r>
      <w:proofErr w:type="spellEnd"/>
      <w:r>
        <w:rPr>
          <w:rFonts w:ascii="Times New Roman" w:hAnsi="Times New Roman"/>
        </w:rPr>
        <w:t xml:space="preserve"> </w:t>
      </w:r>
      <w:proofErr w:type="spellStart"/>
      <w:r>
        <w:rPr>
          <w:rFonts w:ascii="Times New Roman" w:hAnsi="Times New Roman"/>
        </w:rPr>
        <w:t>serviciului</w:t>
      </w:r>
      <w:proofErr w:type="spellEnd"/>
      <w:r>
        <w:rPr>
          <w:rFonts w:ascii="Times New Roman" w:hAnsi="Times New Roman"/>
        </w:rPr>
        <w:t xml:space="preserve"> de </w:t>
      </w:r>
      <w:proofErr w:type="spellStart"/>
      <w:r>
        <w:rPr>
          <w:rFonts w:ascii="Times New Roman" w:hAnsi="Times New Roman"/>
        </w:rPr>
        <w:t>salubrizare</w:t>
      </w:r>
      <w:proofErr w:type="spellEnd"/>
      <w:r>
        <w:rPr>
          <w:rFonts w:ascii="Times New Roman" w:hAnsi="Times New Roman"/>
        </w:rPr>
        <w:t xml:space="preserve">, </w:t>
      </w:r>
      <w:proofErr w:type="spellStart"/>
      <w:r>
        <w:rPr>
          <w:rFonts w:ascii="Times New Roman" w:hAnsi="Times New Roman"/>
        </w:rPr>
        <w:t>începând</w:t>
      </w:r>
      <w:proofErr w:type="spellEnd"/>
      <w:r>
        <w:rPr>
          <w:rFonts w:ascii="Times New Roman" w:hAnsi="Times New Roman"/>
        </w:rPr>
        <w:t xml:space="preserve"> cu data de 02.05.2026,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Planul</w:t>
      </w:r>
      <w:proofErr w:type="spellEnd"/>
      <w:r>
        <w:rPr>
          <w:rFonts w:ascii="Times New Roman" w:hAnsi="Times New Roman"/>
        </w:rPr>
        <w:t xml:space="preserve"> de </w:t>
      </w:r>
      <w:proofErr w:type="spellStart"/>
      <w:r>
        <w:rPr>
          <w:rFonts w:ascii="Times New Roman" w:hAnsi="Times New Roman"/>
        </w:rPr>
        <w:t>măsuri</w:t>
      </w:r>
      <w:proofErr w:type="spellEnd"/>
      <w:r>
        <w:rPr>
          <w:rFonts w:ascii="Times New Roman" w:hAnsi="Times New Roman"/>
        </w:rPr>
        <w:t xml:space="preserve"> </w:t>
      </w:r>
      <w:proofErr w:type="spellStart"/>
      <w:r>
        <w:rPr>
          <w:rFonts w:ascii="Times New Roman" w:hAnsi="Times New Roman"/>
        </w:rPr>
        <w:t>anexă</w:t>
      </w:r>
      <w:proofErr w:type="spellEnd"/>
      <w:r>
        <w:rPr>
          <w:rFonts w:ascii="Times New Roman" w:hAnsi="Times New Roman"/>
        </w:rPr>
        <w:t xml:space="preserve">, care </w:t>
      </w:r>
      <w:proofErr w:type="spellStart"/>
      <w:r>
        <w:rPr>
          <w:rFonts w:ascii="Times New Roman" w:hAnsi="Times New Roman"/>
        </w:rPr>
        <w:t>stabilesc</w:t>
      </w:r>
      <w:proofErr w:type="spellEnd"/>
      <w:r>
        <w:rPr>
          <w:rFonts w:ascii="Times New Roman" w:hAnsi="Times New Roman"/>
        </w:rPr>
        <w:t xml:space="preserve"> </w:t>
      </w:r>
      <w:proofErr w:type="spellStart"/>
      <w:r>
        <w:rPr>
          <w:rFonts w:ascii="Times New Roman" w:hAnsi="Times New Roman"/>
        </w:rPr>
        <w:t>obligația</w:t>
      </w:r>
      <w:proofErr w:type="spellEnd"/>
      <w:r>
        <w:rPr>
          <w:rFonts w:ascii="Times New Roman" w:hAnsi="Times New Roman"/>
        </w:rPr>
        <w:t xml:space="preserve"> ADIS Bacău de a </w:t>
      </w:r>
      <w:proofErr w:type="spellStart"/>
      <w:r>
        <w:rPr>
          <w:rFonts w:ascii="Times New Roman" w:hAnsi="Times New Roman"/>
        </w:rPr>
        <w:t>finaliza</w:t>
      </w:r>
      <w:proofErr w:type="spellEnd"/>
      <w:r>
        <w:rPr>
          <w:rFonts w:ascii="Times New Roman" w:hAnsi="Times New Roman"/>
        </w:rPr>
        <w:t xml:space="preserve"> </w:t>
      </w:r>
      <w:proofErr w:type="spellStart"/>
      <w:r>
        <w:rPr>
          <w:rFonts w:ascii="Times New Roman" w:hAnsi="Times New Roman"/>
        </w:rPr>
        <w:t>procedura</w:t>
      </w:r>
      <w:proofErr w:type="spellEnd"/>
      <w:r>
        <w:rPr>
          <w:rFonts w:ascii="Times New Roman" w:hAnsi="Times New Roman"/>
        </w:rPr>
        <w:t xml:space="preserve"> </w:t>
      </w:r>
      <w:proofErr w:type="spellStart"/>
      <w:r>
        <w:rPr>
          <w:rFonts w:ascii="Times New Roman" w:hAnsi="Times New Roman"/>
        </w:rPr>
        <w:t>competitivă</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a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delegare</w:t>
      </w:r>
      <w:proofErr w:type="spellEnd"/>
      <w:r>
        <w:rPr>
          <w:rFonts w:ascii="Times New Roman" w:hAnsi="Times New Roman"/>
        </w:rPr>
        <w:t xml:space="preserve"> a </w:t>
      </w:r>
      <w:proofErr w:type="spellStart"/>
      <w:r>
        <w:rPr>
          <w:rFonts w:ascii="Times New Roman" w:hAnsi="Times New Roman"/>
        </w:rPr>
        <w:t>gestiunii</w:t>
      </w:r>
      <w:proofErr w:type="spellEnd"/>
      <w:r>
        <w:rPr>
          <w:rFonts w:ascii="Times New Roman" w:hAnsi="Times New Roman"/>
        </w:rPr>
        <w:t xml:space="preserve"> </w:t>
      </w:r>
      <w:proofErr w:type="spellStart"/>
      <w:r>
        <w:rPr>
          <w:rFonts w:ascii="Times New Roman" w:hAnsi="Times New Roman"/>
        </w:rPr>
        <w:t>serviciului</w:t>
      </w:r>
      <w:proofErr w:type="spellEnd"/>
      <w:r>
        <w:rPr>
          <w:rFonts w:ascii="Times New Roman" w:hAnsi="Times New Roman"/>
        </w:rPr>
        <w:t xml:space="preserve"> de </w:t>
      </w:r>
      <w:proofErr w:type="spellStart"/>
      <w:r>
        <w:rPr>
          <w:rFonts w:ascii="Times New Roman" w:hAnsi="Times New Roman"/>
        </w:rPr>
        <w:t>salubrizare</w:t>
      </w:r>
      <w:proofErr w:type="spellEnd"/>
      <w:r>
        <w:rPr>
          <w:rFonts w:ascii="Times New Roman" w:hAnsi="Times New Roman"/>
        </w:rPr>
        <w:t xml:space="preserve"> (</w:t>
      </w:r>
      <w:proofErr w:type="spellStart"/>
      <w:r>
        <w:rPr>
          <w:rFonts w:ascii="Times New Roman" w:hAnsi="Times New Roman"/>
        </w:rPr>
        <w:t>Măsura</w:t>
      </w:r>
      <w:proofErr w:type="spellEnd"/>
      <w:r>
        <w:rPr>
          <w:rFonts w:ascii="Times New Roman" w:hAnsi="Times New Roman"/>
        </w:rPr>
        <w:t xml:space="preserve"> nr. 12);</w:t>
      </w:r>
    </w:p>
    <w:p w14:paraId="5FA6A155" w14:textId="77777777" w:rsidR="002E7F5F" w:rsidRDefault="002E7F5F" w:rsidP="002E7F5F">
      <w:pPr>
        <w:spacing w:before="60" w:after="60"/>
        <w:ind w:left="283" w:hanging="283"/>
        <w:jc w:val="both"/>
        <w:rPr>
          <w:rFonts w:ascii="Times New Roman" w:hAnsi="Times New Roman"/>
        </w:rPr>
      </w:pPr>
      <w:r w:rsidRPr="002E7F5F">
        <w:rPr>
          <w:rFonts w:ascii="Times New Roman" w:hAnsi="Times New Roman" w:cs="Times New Roman"/>
          <w:lang w:val="pt-PT"/>
        </w:rPr>
        <w:t>- Hotărarea .C.N.S.U. nr.7 din 01.05.2026 privind avizarea declararii starii de alerta la nivelul a 65 UAT – uri de pe raza administrativ teritoriala a judetului Bacau;</w:t>
      </w:r>
    </w:p>
    <w:p w14:paraId="154C4765" w14:textId="19B8C0AA" w:rsidR="002E7F5F" w:rsidRPr="002E7F5F" w:rsidRDefault="002E7F5F">
      <w:pPr>
        <w:spacing w:before="60" w:after="60"/>
        <w:ind w:left="283" w:hanging="283"/>
        <w:jc w:val="both"/>
        <w:rPr>
          <w:rFonts w:ascii="Times New Roman" w:hAnsi="Times New Roman"/>
        </w:rPr>
      </w:pPr>
      <w:r w:rsidRPr="002E7F5F">
        <w:rPr>
          <w:rFonts w:ascii="Times New Roman" w:hAnsi="Times New Roman" w:cs="Times New Roman"/>
          <w:lang w:val="pt-PT"/>
        </w:rPr>
        <w:t>- ⁠Hotararea C.J.S.U. nr.6 / 02.05.2026 privind declararea starii de alerta la nivelul a 65 de UAT-uri</w:t>
      </w:r>
      <w:r w:rsidR="00AB0F08">
        <w:rPr>
          <w:rFonts w:ascii="Times New Roman" w:hAnsi="Times New Roman" w:cs="Times New Roman"/>
          <w:lang w:val="pt-PT"/>
        </w:rPr>
        <w:t xml:space="preserve"> (conf Anexa 1 la HCJSU)</w:t>
      </w:r>
      <w:r w:rsidRPr="002E7F5F">
        <w:rPr>
          <w:rFonts w:ascii="Times New Roman" w:hAnsi="Times New Roman" w:cs="Times New Roman"/>
          <w:lang w:val="pt-PT"/>
        </w:rPr>
        <w:t xml:space="preserve"> din judetul Bacau;</w:t>
      </w:r>
    </w:p>
    <w:p w14:paraId="45FDEEC7" w14:textId="77777777"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Expirarea</w:t>
      </w:r>
      <w:proofErr w:type="spellEnd"/>
      <w:r>
        <w:rPr>
          <w:rFonts w:ascii="Times New Roman" w:hAnsi="Times New Roman"/>
        </w:rPr>
        <w:t xml:space="preserve"> la data de 01.05.2026 a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delegare</w:t>
      </w:r>
      <w:proofErr w:type="spellEnd"/>
      <w:r>
        <w:rPr>
          <w:rFonts w:ascii="Times New Roman" w:hAnsi="Times New Roman"/>
        </w:rPr>
        <w:t xml:space="preserve"> a </w:t>
      </w:r>
      <w:proofErr w:type="spellStart"/>
      <w:r>
        <w:rPr>
          <w:rFonts w:ascii="Times New Roman" w:hAnsi="Times New Roman"/>
        </w:rPr>
        <w:t>gestiunii</w:t>
      </w:r>
      <w:proofErr w:type="spellEnd"/>
      <w:r>
        <w:rPr>
          <w:rFonts w:ascii="Times New Roman" w:hAnsi="Times New Roman"/>
        </w:rPr>
        <w:t xml:space="preserve"> </w:t>
      </w:r>
      <w:proofErr w:type="spellStart"/>
      <w:r>
        <w:rPr>
          <w:rFonts w:ascii="Times New Roman" w:hAnsi="Times New Roman"/>
        </w:rPr>
        <w:t>serviciului</w:t>
      </w:r>
      <w:proofErr w:type="spellEnd"/>
      <w:r>
        <w:rPr>
          <w:rFonts w:ascii="Times New Roman" w:hAnsi="Times New Roman"/>
        </w:rPr>
        <w:t xml:space="preserve"> de </w:t>
      </w:r>
      <w:proofErr w:type="spellStart"/>
      <w:r>
        <w:rPr>
          <w:rFonts w:ascii="Times New Roman" w:hAnsi="Times New Roman"/>
        </w:rPr>
        <w:t>salubrizare</w:t>
      </w:r>
      <w:proofErr w:type="spellEnd"/>
      <w:r>
        <w:rPr>
          <w:rFonts w:ascii="Times New Roman" w:hAnsi="Times New Roman"/>
        </w:rPr>
        <w:t xml:space="preserve"> nr. 180/2957/06.05.2015 </w:t>
      </w:r>
      <w:proofErr w:type="spellStart"/>
      <w:r>
        <w:rPr>
          <w:rFonts w:ascii="Times New Roman" w:hAnsi="Times New Roman"/>
        </w:rPr>
        <w:t>încheiat</w:t>
      </w:r>
      <w:proofErr w:type="spellEnd"/>
      <w:r>
        <w:rPr>
          <w:rFonts w:ascii="Times New Roman" w:hAnsi="Times New Roman"/>
        </w:rPr>
        <w:t xml:space="preserve"> cu S.C. COMPANIA ROMPREST SERVICE S.A.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imperativul</w:t>
      </w:r>
      <w:proofErr w:type="spellEnd"/>
      <w:r>
        <w:rPr>
          <w:rFonts w:ascii="Times New Roman" w:hAnsi="Times New Roman"/>
        </w:rPr>
        <w:t xml:space="preserve"> </w:t>
      </w:r>
      <w:proofErr w:type="spellStart"/>
      <w:r>
        <w:rPr>
          <w:rFonts w:ascii="Times New Roman" w:hAnsi="Times New Roman"/>
        </w:rPr>
        <w:t>asigurării</w:t>
      </w:r>
      <w:proofErr w:type="spellEnd"/>
      <w:r>
        <w:rPr>
          <w:rFonts w:ascii="Times New Roman" w:hAnsi="Times New Roman"/>
        </w:rPr>
        <w:t xml:space="preserve"> </w:t>
      </w:r>
      <w:proofErr w:type="spellStart"/>
      <w:r>
        <w:rPr>
          <w:rFonts w:ascii="Times New Roman" w:hAnsi="Times New Roman"/>
        </w:rPr>
        <w:t>continuității</w:t>
      </w:r>
      <w:proofErr w:type="spellEnd"/>
      <w:r>
        <w:rPr>
          <w:rFonts w:ascii="Times New Roman" w:hAnsi="Times New Roman"/>
        </w:rPr>
        <w:t xml:space="preserve"> </w:t>
      </w:r>
      <w:proofErr w:type="spellStart"/>
      <w:r>
        <w:rPr>
          <w:rFonts w:ascii="Times New Roman" w:hAnsi="Times New Roman"/>
        </w:rPr>
        <w:t>serviciului</w:t>
      </w:r>
      <w:proofErr w:type="spellEnd"/>
      <w:r>
        <w:rPr>
          <w:rFonts w:ascii="Times New Roman" w:hAnsi="Times New Roman"/>
        </w:rPr>
        <w:t xml:space="preserve"> public de </w:t>
      </w:r>
      <w:proofErr w:type="spellStart"/>
      <w:r>
        <w:rPr>
          <w:rFonts w:ascii="Times New Roman" w:hAnsi="Times New Roman"/>
        </w:rPr>
        <w:t>salubrizare</w:t>
      </w:r>
      <w:proofErr w:type="spellEnd"/>
      <w:r>
        <w:rPr>
          <w:rFonts w:ascii="Times New Roman" w:hAnsi="Times New Roman"/>
        </w:rPr>
        <w:t xml:space="preserve"> pe raza </w:t>
      </w:r>
      <w:proofErr w:type="spellStart"/>
      <w:r>
        <w:rPr>
          <w:rFonts w:ascii="Times New Roman" w:hAnsi="Times New Roman"/>
        </w:rPr>
        <w:t>celor</w:t>
      </w:r>
      <w:proofErr w:type="spellEnd"/>
      <w:r>
        <w:rPr>
          <w:rFonts w:ascii="Times New Roman" w:hAnsi="Times New Roman"/>
        </w:rPr>
        <w:t xml:space="preserve"> 65 de </w:t>
      </w:r>
      <w:proofErr w:type="spellStart"/>
      <w:r>
        <w:rPr>
          <w:rFonts w:ascii="Times New Roman" w:hAnsi="Times New Roman"/>
        </w:rPr>
        <w:t>unități</w:t>
      </w:r>
      <w:proofErr w:type="spellEnd"/>
      <w:r>
        <w:rPr>
          <w:rFonts w:ascii="Times New Roman" w:hAnsi="Times New Roman"/>
        </w:rPr>
        <w:t xml:space="preserve"> </w:t>
      </w:r>
      <w:proofErr w:type="spellStart"/>
      <w:r>
        <w:rPr>
          <w:rFonts w:ascii="Times New Roman" w:hAnsi="Times New Roman"/>
        </w:rPr>
        <w:t>administrativ-teritoriale</w:t>
      </w:r>
      <w:proofErr w:type="spellEnd"/>
      <w:r>
        <w:rPr>
          <w:rFonts w:ascii="Times New Roman" w:hAnsi="Times New Roman"/>
        </w:rPr>
        <w:t xml:space="preserve"> </w:t>
      </w:r>
      <w:proofErr w:type="spellStart"/>
      <w:r>
        <w:rPr>
          <w:rFonts w:ascii="Times New Roman" w:hAnsi="Times New Roman"/>
        </w:rPr>
        <w:t>beneficiare</w:t>
      </w:r>
      <w:proofErr w:type="spellEnd"/>
      <w:r>
        <w:rPr>
          <w:rFonts w:ascii="Times New Roman" w:hAnsi="Times New Roman"/>
        </w:rPr>
        <w:t xml:space="preserve">, conform art. 7 lit. c) din </w:t>
      </w:r>
      <w:proofErr w:type="spellStart"/>
      <w:r>
        <w:rPr>
          <w:rFonts w:ascii="Times New Roman" w:hAnsi="Times New Roman"/>
        </w:rPr>
        <w:t>Legea</w:t>
      </w:r>
      <w:proofErr w:type="spellEnd"/>
      <w:r>
        <w:rPr>
          <w:rFonts w:ascii="Times New Roman" w:hAnsi="Times New Roman"/>
        </w:rPr>
        <w:t xml:space="preserve"> nr. 51/2006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serviciile</w:t>
      </w:r>
      <w:proofErr w:type="spellEnd"/>
      <w:r>
        <w:rPr>
          <w:rFonts w:ascii="Times New Roman" w:hAnsi="Times New Roman"/>
        </w:rPr>
        <w:t xml:space="preserve"> </w:t>
      </w:r>
      <w:proofErr w:type="spellStart"/>
      <w:r>
        <w:rPr>
          <w:rFonts w:ascii="Times New Roman" w:hAnsi="Times New Roman"/>
        </w:rPr>
        <w:t>comunitare</w:t>
      </w:r>
      <w:proofErr w:type="spellEnd"/>
      <w:r>
        <w:rPr>
          <w:rFonts w:ascii="Times New Roman" w:hAnsi="Times New Roman"/>
        </w:rPr>
        <w:t xml:space="preserve"> de </w:t>
      </w:r>
      <w:proofErr w:type="spellStart"/>
      <w:r>
        <w:rPr>
          <w:rFonts w:ascii="Times New Roman" w:hAnsi="Times New Roman"/>
        </w:rPr>
        <w:t>utilități</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republicată</w:t>
      </w:r>
      <w:proofErr w:type="spellEnd"/>
      <w:r>
        <w:rPr>
          <w:rFonts w:ascii="Times New Roman" w:hAnsi="Times New Roman"/>
        </w:rPr>
        <w:t>;</w:t>
      </w:r>
    </w:p>
    <w:p w14:paraId="39BE1F10" w14:textId="77777777"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Principiul</w:t>
      </w:r>
      <w:proofErr w:type="spellEnd"/>
      <w:r>
        <w:rPr>
          <w:rFonts w:ascii="Times New Roman" w:hAnsi="Times New Roman"/>
        </w:rPr>
        <w:t xml:space="preserve"> </w:t>
      </w:r>
      <w:proofErr w:type="spellStart"/>
      <w:r>
        <w:rPr>
          <w:rFonts w:ascii="Times New Roman" w:hAnsi="Times New Roman"/>
        </w:rPr>
        <w:t>continuității</w:t>
      </w:r>
      <w:proofErr w:type="spellEnd"/>
      <w:r>
        <w:rPr>
          <w:rFonts w:ascii="Times New Roman" w:hAnsi="Times New Roman"/>
        </w:rPr>
        <w:t xml:space="preserve"> </w:t>
      </w:r>
      <w:proofErr w:type="spellStart"/>
      <w:r>
        <w:rPr>
          <w:rFonts w:ascii="Times New Roman" w:hAnsi="Times New Roman"/>
        </w:rPr>
        <w:t>serviciului</w:t>
      </w:r>
      <w:proofErr w:type="spellEnd"/>
      <w:r>
        <w:rPr>
          <w:rFonts w:ascii="Times New Roman" w:hAnsi="Times New Roman"/>
        </w:rPr>
        <w:t xml:space="preserve"> public de </w:t>
      </w:r>
      <w:proofErr w:type="spellStart"/>
      <w:r>
        <w:rPr>
          <w:rFonts w:ascii="Times New Roman" w:hAnsi="Times New Roman"/>
        </w:rPr>
        <w:t>salubrizare</w:t>
      </w:r>
      <w:proofErr w:type="spellEnd"/>
      <w:r>
        <w:rPr>
          <w:rFonts w:ascii="Times New Roman" w:hAnsi="Times New Roman"/>
        </w:rPr>
        <w:t xml:space="preserve">, conform art. 7 lit. c) din </w:t>
      </w:r>
      <w:proofErr w:type="spellStart"/>
      <w:r>
        <w:rPr>
          <w:rFonts w:ascii="Times New Roman" w:hAnsi="Times New Roman"/>
        </w:rPr>
        <w:t>Legea</w:t>
      </w:r>
      <w:proofErr w:type="spellEnd"/>
      <w:r>
        <w:rPr>
          <w:rFonts w:ascii="Times New Roman" w:hAnsi="Times New Roman"/>
        </w:rPr>
        <w:t xml:space="preserve"> nr. 51/2006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serviciile</w:t>
      </w:r>
      <w:proofErr w:type="spellEnd"/>
      <w:r>
        <w:rPr>
          <w:rFonts w:ascii="Times New Roman" w:hAnsi="Times New Roman"/>
        </w:rPr>
        <w:t xml:space="preserve"> </w:t>
      </w:r>
      <w:proofErr w:type="spellStart"/>
      <w:r>
        <w:rPr>
          <w:rFonts w:ascii="Times New Roman" w:hAnsi="Times New Roman"/>
        </w:rPr>
        <w:t>comunitare</w:t>
      </w:r>
      <w:proofErr w:type="spellEnd"/>
      <w:r>
        <w:rPr>
          <w:rFonts w:ascii="Times New Roman" w:hAnsi="Times New Roman"/>
        </w:rPr>
        <w:t xml:space="preserve"> de </w:t>
      </w:r>
      <w:proofErr w:type="spellStart"/>
      <w:r>
        <w:rPr>
          <w:rFonts w:ascii="Times New Roman" w:hAnsi="Times New Roman"/>
        </w:rPr>
        <w:t>utilități</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republicată</w:t>
      </w:r>
      <w:proofErr w:type="spellEnd"/>
      <w:r>
        <w:rPr>
          <w:rFonts w:ascii="Times New Roman" w:hAnsi="Times New Roman"/>
        </w:rPr>
        <w:t xml:space="preserve">, cu </w:t>
      </w:r>
      <w:proofErr w:type="spellStart"/>
      <w:r>
        <w:rPr>
          <w:rFonts w:ascii="Times New Roman" w:hAnsi="Times New Roman"/>
        </w:rPr>
        <w:t>modificările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completările</w:t>
      </w:r>
      <w:proofErr w:type="spellEnd"/>
      <w:r>
        <w:rPr>
          <w:rFonts w:ascii="Times New Roman" w:hAnsi="Times New Roman"/>
        </w:rPr>
        <w:t xml:space="preserve"> </w:t>
      </w:r>
      <w:proofErr w:type="spellStart"/>
      <w:r>
        <w:rPr>
          <w:rFonts w:ascii="Times New Roman" w:hAnsi="Times New Roman"/>
        </w:rPr>
        <w:t>ulterioare</w:t>
      </w:r>
      <w:proofErr w:type="spellEnd"/>
      <w:r>
        <w:rPr>
          <w:rFonts w:ascii="Times New Roman" w:hAnsi="Times New Roman"/>
        </w:rPr>
        <w:t>;</w:t>
      </w:r>
    </w:p>
    <w:p w14:paraId="4DBA6953" w14:textId="77777777"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Obligația</w:t>
      </w:r>
      <w:proofErr w:type="spellEnd"/>
      <w:r>
        <w:rPr>
          <w:rFonts w:ascii="Times New Roman" w:hAnsi="Times New Roman"/>
        </w:rPr>
        <w:t xml:space="preserve"> </w:t>
      </w:r>
      <w:proofErr w:type="spellStart"/>
      <w:r>
        <w:rPr>
          <w:rFonts w:ascii="Times New Roman" w:hAnsi="Times New Roman"/>
        </w:rPr>
        <w:t>autorităților</w:t>
      </w:r>
      <w:proofErr w:type="spellEnd"/>
      <w:r>
        <w:rPr>
          <w:rFonts w:ascii="Times New Roman" w:hAnsi="Times New Roman"/>
        </w:rPr>
        <w:t xml:space="preserve"> </w:t>
      </w:r>
      <w:proofErr w:type="spellStart"/>
      <w:r>
        <w:rPr>
          <w:rFonts w:ascii="Times New Roman" w:hAnsi="Times New Roman"/>
        </w:rPr>
        <w:t>administrației</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locale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prestarea</w:t>
      </w:r>
      <w:proofErr w:type="spellEnd"/>
      <w:r>
        <w:rPr>
          <w:rFonts w:ascii="Times New Roman" w:hAnsi="Times New Roman"/>
        </w:rPr>
        <w:t xml:space="preserve"> </w:t>
      </w:r>
      <w:proofErr w:type="spellStart"/>
      <w:r>
        <w:rPr>
          <w:rFonts w:ascii="Times New Roman" w:hAnsi="Times New Roman"/>
        </w:rPr>
        <w:t>serviciului</w:t>
      </w:r>
      <w:proofErr w:type="spellEnd"/>
      <w:r>
        <w:rPr>
          <w:rFonts w:ascii="Times New Roman" w:hAnsi="Times New Roman"/>
        </w:rPr>
        <w:t xml:space="preserve"> de </w:t>
      </w:r>
      <w:proofErr w:type="spellStart"/>
      <w:r>
        <w:rPr>
          <w:rFonts w:ascii="Times New Roman" w:hAnsi="Times New Roman"/>
        </w:rPr>
        <w:t>salubrizare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condiții</w:t>
      </w:r>
      <w:proofErr w:type="spellEnd"/>
      <w:r>
        <w:rPr>
          <w:rFonts w:ascii="Times New Roman" w:hAnsi="Times New Roman"/>
        </w:rPr>
        <w:t xml:space="preserve"> de </w:t>
      </w:r>
      <w:proofErr w:type="spellStart"/>
      <w:r>
        <w:rPr>
          <w:rFonts w:ascii="Times New Roman" w:hAnsi="Times New Roman"/>
        </w:rPr>
        <w:t>eficiență</w:t>
      </w:r>
      <w:proofErr w:type="spellEnd"/>
      <w:r>
        <w:rPr>
          <w:rFonts w:ascii="Times New Roman" w:hAnsi="Times New Roman"/>
        </w:rPr>
        <w:t xml:space="preserve"> </w:t>
      </w:r>
      <w:proofErr w:type="spellStart"/>
      <w:r>
        <w:rPr>
          <w:rFonts w:ascii="Times New Roman" w:hAnsi="Times New Roman"/>
        </w:rPr>
        <w:t>economică</w:t>
      </w:r>
      <w:proofErr w:type="spellEnd"/>
      <w:r>
        <w:rPr>
          <w:rFonts w:ascii="Times New Roman" w:hAnsi="Times New Roman"/>
        </w:rPr>
        <w:t xml:space="preserve">, conform art. 6 </w:t>
      </w:r>
      <w:proofErr w:type="spellStart"/>
      <w:r>
        <w:rPr>
          <w:rFonts w:ascii="Times New Roman" w:hAnsi="Times New Roman"/>
        </w:rPr>
        <w:t>alin</w:t>
      </w:r>
      <w:proofErr w:type="spellEnd"/>
      <w:r>
        <w:rPr>
          <w:rFonts w:ascii="Times New Roman" w:hAnsi="Times New Roman"/>
        </w:rPr>
        <w:t xml:space="preserve">. (1) lit. e) din </w:t>
      </w:r>
      <w:proofErr w:type="spellStart"/>
      <w:r>
        <w:rPr>
          <w:rFonts w:ascii="Times New Roman" w:hAnsi="Times New Roman"/>
        </w:rPr>
        <w:t>Legea</w:t>
      </w:r>
      <w:proofErr w:type="spellEnd"/>
      <w:r>
        <w:rPr>
          <w:rFonts w:ascii="Times New Roman" w:hAnsi="Times New Roman"/>
        </w:rPr>
        <w:t xml:space="preserve"> nr. 101/2006 a </w:t>
      </w:r>
      <w:proofErr w:type="spellStart"/>
      <w:r>
        <w:rPr>
          <w:rFonts w:ascii="Times New Roman" w:hAnsi="Times New Roman"/>
        </w:rPr>
        <w:t>serviciului</w:t>
      </w:r>
      <w:proofErr w:type="spellEnd"/>
      <w:r>
        <w:rPr>
          <w:rFonts w:ascii="Times New Roman" w:hAnsi="Times New Roman"/>
        </w:rPr>
        <w:t xml:space="preserve"> de </w:t>
      </w:r>
      <w:proofErr w:type="spellStart"/>
      <w:r>
        <w:rPr>
          <w:rFonts w:ascii="Times New Roman" w:hAnsi="Times New Roman"/>
        </w:rPr>
        <w:t>salubrizare</w:t>
      </w:r>
      <w:proofErr w:type="spellEnd"/>
      <w:r>
        <w:rPr>
          <w:rFonts w:ascii="Times New Roman" w:hAnsi="Times New Roman"/>
        </w:rPr>
        <w:t xml:space="preserve"> a </w:t>
      </w:r>
      <w:proofErr w:type="spellStart"/>
      <w:r>
        <w:rPr>
          <w:rFonts w:ascii="Times New Roman" w:hAnsi="Times New Roman"/>
        </w:rPr>
        <w:t>localităților</w:t>
      </w:r>
      <w:proofErr w:type="spellEnd"/>
      <w:r>
        <w:rPr>
          <w:rFonts w:ascii="Times New Roman" w:hAnsi="Times New Roman"/>
        </w:rPr>
        <w:t xml:space="preserve">, </w:t>
      </w:r>
      <w:proofErr w:type="spellStart"/>
      <w:r>
        <w:rPr>
          <w:rFonts w:ascii="Times New Roman" w:hAnsi="Times New Roman"/>
        </w:rPr>
        <w:t>republicată</w:t>
      </w:r>
      <w:proofErr w:type="spellEnd"/>
      <w:r>
        <w:rPr>
          <w:rFonts w:ascii="Times New Roman" w:hAnsi="Times New Roman"/>
        </w:rPr>
        <w:t xml:space="preserve">, cu </w:t>
      </w:r>
      <w:proofErr w:type="spellStart"/>
      <w:r>
        <w:rPr>
          <w:rFonts w:ascii="Times New Roman" w:hAnsi="Times New Roman"/>
        </w:rPr>
        <w:t>modificările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completările</w:t>
      </w:r>
      <w:proofErr w:type="spellEnd"/>
      <w:r>
        <w:rPr>
          <w:rFonts w:ascii="Times New Roman" w:hAnsi="Times New Roman"/>
        </w:rPr>
        <w:t xml:space="preserve"> </w:t>
      </w:r>
      <w:proofErr w:type="spellStart"/>
      <w:r>
        <w:rPr>
          <w:rFonts w:ascii="Times New Roman" w:hAnsi="Times New Roman"/>
        </w:rPr>
        <w:t>ulterioare</w:t>
      </w:r>
      <w:proofErr w:type="spellEnd"/>
      <w:r>
        <w:rPr>
          <w:rFonts w:ascii="Times New Roman" w:hAnsi="Times New Roman"/>
        </w:rPr>
        <w:t>;</w:t>
      </w:r>
    </w:p>
    <w:p w14:paraId="03677E0E" w14:textId="77777777"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art. 104 </w:t>
      </w:r>
      <w:proofErr w:type="spellStart"/>
      <w:r>
        <w:rPr>
          <w:rFonts w:ascii="Times New Roman" w:hAnsi="Times New Roman"/>
        </w:rPr>
        <w:t>alin</w:t>
      </w:r>
      <w:proofErr w:type="spellEnd"/>
      <w:r>
        <w:rPr>
          <w:rFonts w:ascii="Times New Roman" w:hAnsi="Times New Roman"/>
        </w:rPr>
        <w:t xml:space="preserve">. (1) lit. c) din </w:t>
      </w:r>
      <w:proofErr w:type="spellStart"/>
      <w:r>
        <w:rPr>
          <w:rFonts w:ascii="Times New Roman" w:hAnsi="Times New Roman"/>
        </w:rPr>
        <w:t>Legea</w:t>
      </w:r>
      <w:proofErr w:type="spellEnd"/>
      <w:r>
        <w:rPr>
          <w:rFonts w:ascii="Times New Roman" w:hAnsi="Times New Roman"/>
        </w:rPr>
        <w:t xml:space="preserve"> nr. 98/2016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achizițiile</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cu </w:t>
      </w:r>
      <w:proofErr w:type="spellStart"/>
      <w:r>
        <w:rPr>
          <w:rFonts w:ascii="Times New Roman" w:hAnsi="Times New Roman"/>
        </w:rPr>
        <w:t>modificările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completările</w:t>
      </w:r>
      <w:proofErr w:type="spellEnd"/>
      <w:r>
        <w:rPr>
          <w:rFonts w:ascii="Times New Roman" w:hAnsi="Times New Roman"/>
        </w:rPr>
        <w:t xml:space="preserve"> </w:t>
      </w:r>
      <w:proofErr w:type="spellStart"/>
      <w:r>
        <w:rPr>
          <w:rFonts w:ascii="Times New Roman" w:hAnsi="Times New Roman"/>
        </w:rPr>
        <w:t>ulterioare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procedura</w:t>
      </w:r>
      <w:proofErr w:type="spellEnd"/>
      <w:r>
        <w:rPr>
          <w:rFonts w:ascii="Times New Roman" w:hAnsi="Times New Roman"/>
        </w:rPr>
        <w:t xml:space="preserve"> de </w:t>
      </w:r>
      <w:proofErr w:type="spellStart"/>
      <w:r>
        <w:rPr>
          <w:rFonts w:ascii="Times New Roman" w:hAnsi="Times New Roman"/>
        </w:rPr>
        <w:t>negociere</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publicarea</w:t>
      </w:r>
      <w:proofErr w:type="spellEnd"/>
      <w:r>
        <w:rPr>
          <w:rFonts w:ascii="Times New Roman" w:hAnsi="Times New Roman"/>
        </w:rPr>
        <w:t xml:space="preserve"> </w:t>
      </w:r>
      <w:proofErr w:type="spellStart"/>
      <w:r>
        <w:rPr>
          <w:rFonts w:ascii="Times New Roman" w:hAnsi="Times New Roman"/>
        </w:rPr>
        <w:t>prealabilă</w:t>
      </w:r>
      <w:proofErr w:type="spellEnd"/>
      <w:r>
        <w:rPr>
          <w:rFonts w:ascii="Times New Roman" w:hAnsi="Times New Roman"/>
        </w:rPr>
        <w:t xml:space="preserve"> a </w:t>
      </w:r>
      <w:proofErr w:type="spellStart"/>
      <w:r>
        <w:rPr>
          <w:rFonts w:ascii="Times New Roman" w:hAnsi="Times New Roman"/>
        </w:rPr>
        <w:t>unui</w:t>
      </w:r>
      <w:proofErr w:type="spellEnd"/>
      <w:r>
        <w:rPr>
          <w:rFonts w:ascii="Times New Roman" w:hAnsi="Times New Roman"/>
        </w:rPr>
        <w:t xml:space="preserve"> </w:t>
      </w:r>
      <w:proofErr w:type="spellStart"/>
      <w:r>
        <w:rPr>
          <w:rFonts w:ascii="Times New Roman" w:hAnsi="Times New Roman"/>
        </w:rPr>
        <w:t>anunț</w:t>
      </w:r>
      <w:proofErr w:type="spellEnd"/>
      <w:r>
        <w:rPr>
          <w:rFonts w:ascii="Times New Roman" w:hAnsi="Times New Roman"/>
        </w:rPr>
        <w:t xml:space="preserve"> de </w:t>
      </w:r>
      <w:proofErr w:type="spellStart"/>
      <w:r>
        <w:rPr>
          <w:rFonts w:ascii="Times New Roman" w:hAnsi="Times New Roman"/>
        </w:rPr>
        <w:t>participare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situații</w:t>
      </w:r>
      <w:proofErr w:type="spellEnd"/>
      <w:r>
        <w:rPr>
          <w:rFonts w:ascii="Times New Roman" w:hAnsi="Times New Roman"/>
        </w:rPr>
        <w:t xml:space="preserve"> de </w:t>
      </w:r>
      <w:proofErr w:type="spellStart"/>
      <w:r>
        <w:rPr>
          <w:rFonts w:ascii="Times New Roman" w:hAnsi="Times New Roman"/>
        </w:rPr>
        <w:t>extremă</w:t>
      </w:r>
      <w:proofErr w:type="spellEnd"/>
      <w:r>
        <w:rPr>
          <w:rFonts w:ascii="Times New Roman" w:hAnsi="Times New Roman"/>
        </w:rPr>
        <w:t xml:space="preserve"> </w:t>
      </w:r>
      <w:proofErr w:type="spellStart"/>
      <w:r>
        <w:rPr>
          <w:rFonts w:ascii="Times New Roman" w:hAnsi="Times New Roman"/>
        </w:rPr>
        <w:t>urgență</w:t>
      </w:r>
      <w:proofErr w:type="spellEnd"/>
      <w:r>
        <w:rPr>
          <w:rFonts w:ascii="Times New Roman" w:hAnsi="Times New Roman"/>
        </w:rPr>
        <w:t>;</w:t>
      </w:r>
    </w:p>
    <w:p w14:paraId="345B9DF4" w14:textId="3A684F4C"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art. 17 </w:t>
      </w:r>
      <w:proofErr w:type="spellStart"/>
      <w:r>
        <w:rPr>
          <w:rFonts w:ascii="Times New Roman" w:hAnsi="Times New Roman"/>
        </w:rPr>
        <w:t>alin</w:t>
      </w:r>
      <w:proofErr w:type="spellEnd"/>
      <w:r>
        <w:rPr>
          <w:rFonts w:ascii="Times New Roman" w:hAnsi="Times New Roman"/>
        </w:rPr>
        <w:t xml:space="preserve">. (1)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alin</w:t>
      </w:r>
      <w:proofErr w:type="spellEnd"/>
      <w:r>
        <w:rPr>
          <w:rFonts w:ascii="Times New Roman" w:hAnsi="Times New Roman"/>
        </w:rPr>
        <w:t xml:space="preserve">. (2) lit. e) </w:t>
      </w:r>
      <w:proofErr w:type="spellStart"/>
      <w:r>
        <w:rPr>
          <w:rFonts w:ascii="Times New Roman" w:hAnsi="Times New Roman"/>
        </w:rPr>
        <w:t>și</w:t>
      </w:r>
      <w:proofErr w:type="spellEnd"/>
      <w:r>
        <w:rPr>
          <w:rFonts w:ascii="Times New Roman" w:hAnsi="Times New Roman"/>
        </w:rPr>
        <w:t xml:space="preserve"> g), art. 19¹, art. 20 </w:t>
      </w:r>
      <w:proofErr w:type="spellStart"/>
      <w:r>
        <w:rPr>
          <w:rFonts w:ascii="Times New Roman" w:hAnsi="Times New Roman"/>
        </w:rPr>
        <w:t>alin</w:t>
      </w:r>
      <w:proofErr w:type="spellEnd"/>
      <w:r>
        <w:rPr>
          <w:rFonts w:ascii="Times New Roman" w:hAnsi="Times New Roman"/>
        </w:rPr>
        <w:t xml:space="preserve">. (1), </w:t>
      </w:r>
      <w:proofErr w:type="spellStart"/>
      <w:r>
        <w:rPr>
          <w:rFonts w:ascii="Times New Roman" w:hAnsi="Times New Roman"/>
        </w:rPr>
        <w:t>alin</w:t>
      </w:r>
      <w:proofErr w:type="spellEnd"/>
      <w:r>
        <w:rPr>
          <w:rFonts w:ascii="Times New Roman" w:hAnsi="Times New Roman"/>
        </w:rPr>
        <w:t xml:space="preserve">. (2), </w:t>
      </w:r>
      <w:proofErr w:type="spellStart"/>
      <w:r>
        <w:rPr>
          <w:rFonts w:ascii="Times New Roman" w:hAnsi="Times New Roman"/>
        </w:rPr>
        <w:t>alin</w:t>
      </w:r>
      <w:proofErr w:type="spellEnd"/>
      <w:r>
        <w:rPr>
          <w:rFonts w:ascii="Times New Roman" w:hAnsi="Times New Roman"/>
        </w:rPr>
        <w:t xml:space="preserve">. (4)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alin</w:t>
      </w:r>
      <w:proofErr w:type="spellEnd"/>
      <w:r>
        <w:rPr>
          <w:rFonts w:ascii="Times New Roman" w:hAnsi="Times New Roman"/>
        </w:rPr>
        <w:t xml:space="preserve">. (7) </w:t>
      </w:r>
      <w:proofErr w:type="spellStart"/>
      <w:r>
        <w:rPr>
          <w:rFonts w:ascii="Times New Roman" w:hAnsi="Times New Roman"/>
        </w:rPr>
        <w:t>și</w:t>
      </w:r>
      <w:proofErr w:type="spellEnd"/>
      <w:r>
        <w:rPr>
          <w:rFonts w:ascii="Times New Roman" w:hAnsi="Times New Roman"/>
        </w:rPr>
        <w:t xml:space="preserve"> art. 21 </w:t>
      </w:r>
      <w:proofErr w:type="spellStart"/>
      <w:r>
        <w:rPr>
          <w:rFonts w:ascii="Times New Roman" w:hAnsi="Times New Roman"/>
        </w:rPr>
        <w:t>alin</w:t>
      </w:r>
      <w:proofErr w:type="spellEnd"/>
      <w:r>
        <w:rPr>
          <w:rFonts w:ascii="Times New Roman" w:hAnsi="Times New Roman"/>
        </w:rPr>
        <w:t xml:space="preserve">. (1) din </w:t>
      </w:r>
      <w:proofErr w:type="spellStart"/>
      <w:r>
        <w:rPr>
          <w:rFonts w:ascii="Times New Roman" w:hAnsi="Times New Roman"/>
        </w:rPr>
        <w:t>Statutul</w:t>
      </w:r>
      <w:proofErr w:type="spellEnd"/>
      <w:r>
        <w:rPr>
          <w:rFonts w:ascii="Times New Roman" w:hAnsi="Times New Roman"/>
        </w:rPr>
        <w:t xml:space="preserve"> </w:t>
      </w:r>
      <w:proofErr w:type="spellStart"/>
      <w:r>
        <w:rPr>
          <w:rFonts w:ascii="Times New Roman" w:hAnsi="Times New Roman"/>
        </w:rPr>
        <w:t>Asociației</w:t>
      </w:r>
      <w:proofErr w:type="spellEnd"/>
      <w:r>
        <w:rPr>
          <w:rFonts w:ascii="Times New Roman" w:hAnsi="Times New Roman"/>
        </w:rPr>
        <w:t xml:space="preserve"> de Dezvoltare </w:t>
      </w:r>
      <w:proofErr w:type="spellStart"/>
      <w:r>
        <w:rPr>
          <w:rFonts w:ascii="Times New Roman" w:hAnsi="Times New Roman"/>
        </w:rPr>
        <w:t>Intercomunitară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Salubrizare</w:t>
      </w:r>
      <w:proofErr w:type="spellEnd"/>
      <w:r>
        <w:rPr>
          <w:rFonts w:ascii="Times New Roman" w:hAnsi="Times New Roman"/>
        </w:rPr>
        <w:t xml:space="preserve"> Bacău;</w:t>
      </w:r>
    </w:p>
    <w:p w14:paraId="6877373B" w14:textId="26E36704" w:rsidR="00D000B8" w:rsidRDefault="00000000" w:rsidP="00C16EE6">
      <w:pPr>
        <w:spacing w:before="60" w:after="60"/>
        <w:ind w:left="283" w:hanging="283"/>
        <w:jc w:val="both"/>
      </w:pPr>
      <w:r>
        <w:rPr>
          <w:rFonts w:ascii="Times New Roman" w:hAnsi="Times New Roman"/>
        </w:rPr>
        <w:t xml:space="preserve">– </w:t>
      </w:r>
      <w:proofErr w:type="spellStart"/>
      <w:r>
        <w:rPr>
          <w:rFonts w:ascii="Times New Roman" w:hAnsi="Times New Roman"/>
        </w:rPr>
        <w:t>Documentele</w:t>
      </w:r>
      <w:proofErr w:type="spellEnd"/>
      <w:r>
        <w:rPr>
          <w:rFonts w:ascii="Times New Roman" w:hAnsi="Times New Roman"/>
        </w:rPr>
        <w:t xml:space="preserve"> </w:t>
      </w:r>
      <w:proofErr w:type="spellStart"/>
      <w:r>
        <w:rPr>
          <w:rFonts w:ascii="Times New Roman" w:hAnsi="Times New Roman"/>
        </w:rPr>
        <w:t>cuprinse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documentația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w:t>
      </w:r>
      <w:proofErr w:type="spellStart"/>
      <w:r>
        <w:rPr>
          <w:rFonts w:ascii="Times New Roman" w:hAnsi="Times New Roman"/>
        </w:rPr>
        <w:t>modificată</w:t>
      </w:r>
      <w:proofErr w:type="spellEnd"/>
      <w:r>
        <w:rPr>
          <w:rFonts w:ascii="Times New Roman" w:hAnsi="Times New Roman"/>
        </w:rPr>
        <w:t xml:space="preserve"> – </w:t>
      </w:r>
      <w:proofErr w:type="spellStart"/>
      <w:r>
        <w:rPr>
          <w:rFonts w:ascii="Times New Roman" w:hAnsi="Times New Roman"/>
        </w:rPr>
        <w:t>Anexele</w:t>
      </w:r>
      <w:proofErr w:type="spellEnd"/>
      <w:r>
        <w:rPr>
          <w:rFonts w:ascii="Times New Roman" w:hAnsi="Times New Roman"/>
        </w:rPr>
        <w:t xml:space="preserve"> 1–6 la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hotărâre</w:t>
      </w:r>
      <w:proofErr w:type="spellEnd"/>
      <w:r>
        <w:rPr>
          <w:rFonts w:ascii="Times New Roman" w:hAnsi="Times New Roman"/>
        </w:rPr>
        <w:t>.</w:t>
      </w:r>
    </w:p>
    <w:p w14:paraId="408EC659" w14:textId="77777777" w:rsidR="00711362" w:rsidRDefault="00000000">
      <w:pPr>
        <w:spacing w:before="80" w:after="80"/>
        <w:jc w:val="both"/>
      </w:pPr>
      <w:proofErr w:type="spellStart"/>
      <w:r>
        <w:rPr>
          <w:rFonts w:ascii="Times New Roman" w:hAnsi="Times New Roman"/>
          <w:b/>
        </w:rPr>
        <w:lastRenderedPageBreak/>
        <w:t>Văzând</w:t>
      </w:r>
      <w:proofErr w:type="spellEnd"/>
      <w:r>
        <w:rPr>
          <w:rFonts w:ascii="Times New Roman" w:hAnsi="Times New Roman"/>
          <w:b/>
        </w:rPr>
        <w:t>:</w:t>
      </w:r>
    </w:p>
    <w:p w14:paraId="405C1E19" w14:textId="77777777"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Referatul</w:t>
      </w:r>
      <w:proofErr w:type="spellEnd"/>
      <w:r>
        <w:rPr>
          <w:rFonts w:ascii="Times New Roman" w:hAnsi="Times New Roman"/>
        </w:rPr>
        <w:t xml:space="preserve"> de </w:t>
      </w:r>
      <w:proofErr w:type="spellStart"/>
      <w:r>
        <w:rPr>
          <w:rFonts w:ascii="Times New Roman" w:hAnsi="Times New Roman"/>
        </w:rPr>
        <w:t>aprobare</w:t>
      </w:r>
      <w:proofErr w:type="spellEnd"/>
      <w:r>
        <w:rPr>
          <w:rFonts w:ascii="Times New Roman" w:hAnsi="Times New Roman"/>
        </w:rPr>
        <w:t xml:space="preserve"> al </w:t>
      </w:r>
      <w:proofErr w:type="spellStart"/>
      <w:r>
        <w:rPr>
          <w:rFonts w:ascii="Times New Roman" w:hAnsi="Times New Roman"/>
        </w:rPr>
        <w:t>primarului</w:t>
      </w:r>
      <w:proofErr w:type="spellEnd"/>
      <w:r>
        <w:rPr>
          <w:rFonts w:ascii="Times New Roman" w:hAnsi="Times New Roman"/>
        </w:rPr>
        <w:t>;</w:t>
      </w:r>
    </w:p>
    <w:p w14:paraId="28FB6FCA" w14:textId="77777777"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Raportul</w:t>
      </w:r>
      <w:proofErr w:type="spellEnd"/>
      <w:r>
        <w:rPr>
          <w:rFonts w:ascii="Times New Roman" w:hAnsi="Times New Roman"/>
        </w:rPr>
        <w:t xml:space="preserve"> de </w:t>
      </w:r>
      <w:proofErr w:type="spellStart"/>
      <w:r>
        <w:rPr>
          <w:rFonts w:ascii="Times New Roman" w:hAnsi="Times New Roman"/>
        </w:rPr>
        <w:t>specialitate</w:t>
      </w:r>
      <w:proofErr w:type="spellEnd"/>
      <w:r>
        <w:rPr>
          <w:rFonts w:ascii="Times New Roman" w:hAnsi="Times New Roman"/>
        </w:rPr>
        <w:t xml:space="preserve"> al </w:t>
      </w:r>
      <w:proofErr w:type="spellStart"/>
      <w:r>
        <w:rPr>
          <w:rFonts w:ascii="Times New Roman" w:hAnsi="Times New Roman"/>
        </w:rPr>
        <w:t>compartimentului</w:t>
      </w:r>
      <w:proofErr w:type="spellEnd"/>
      <w:r>
        <w:rPr>
          <w:rFonts w:ascii="Times New Roman" w:hAnsi="Times New Roman"/>
        </w:rPr>
        <w:t xml:space="preserve"> de resort;</w:t>
      </w:r>
    </w:p>
    <w:p w14:paraId="50FC4F88" w14:textId="77777777" w:rsidR="00711362" w:rsidRDefault="00000000">
      <w:pPr>
        <w:spacing w:before="60" w:after="60"/>
        <w:ind w:left="283" w:hanging="283"/>
        <w:jc w:val="both"/>
      </w:pPr>
      <w:r>
        <w:rPr>
          <w:rFonts w:ascii="Times New Roman" w:hAnsi="Times New Roman"/>
        </w:rPr>
        <w:t xml:space="preserve">– </w:t>
      </w:r>
      <w:proofErr w:type="spellStart"/>
      <w:r>
        <w:rPr>
          <w:rFonts w:ascii="Times New Roman" w:hAnsi="Times New Roman"/>
        </w:rPr>
        <w:t>Avizul</w:t>
      </w:r>
      <w:proofErr w:type="spellEnd"/>
      <w:r>
        <w:rPr>
          <w:rFonts w:ascii="Times New Roman" w:hAnsi="Times New Roman"/>
        </w:rPr>
        <w:t xml:space="preserve"> </w:t>
      </w:r>
      <w:proofErr w:type="spellStart"/>
      <w:r>
        <w:rPr>
          <w:rFonts w:ascii="Times New Roman" w:hAnsi="Times New Roman"/>
        </w:rPr>
        <w:t>comisiei</w:t>
      </w:r>
      <w:proofErr w:type="spellEnd"/>
      <w:r>
        <w:rPr>
          <w:rFonts w:ascii="Times New Roman" w:hAnsi="Times New Roman"/>
        </w:rPr>
        <w:t xml:space="preserve"> de </w:t>
      </w:r>
      <w:proofErr w:type="spellStart"/>
      <w:r>
        <w:rPr>
          <w:rFonts w:ascii="Times New Roman" w:hAnsi="Times New Roman"/>
        </w:rPr>
        <w:t>specialitate</w:t>
      </w:r>
      <w:proofErr w:type="spellEnd"/>
      <w:r>
        <w:rPr>
          <w:rFonts w:ascii="Times New Roman" w:hAnsi="Times New Roman"/>
        </w:rPr>
        <w:t xml:space="preserve"> a </w:t>
      </w:r>
      <w:proofErr w:type="spellStart"/>
      <w:r>
        <w:rPr>
          <w:rFonts w:ascii="Times New Roman" w:hAnsi="Times New Roman"/>
        </w:rPr>
        <w:t>Consiliului</w:t>
      </w:r>
      <w:proofErr w:type="spellEnd"/>
      <w:r>
        <w:rPr>
          <w:rFonts w:ascii="Times New Roman" w:hAnsi="Times New Roman"/>
        </w:rPr>
        <w:t xml:space="preserve"> Local.</w:t>
      </w:r>
    </w:p>
    <w:p w14:paraId="7A83E241" w14:textId="77777777" w:rsidR="00711362" w:rsidRDefault="00711362">
      <w:pPr>
        <w:spacing w:after="0"/>
      </w:pPr>
    </w:p>
    <w:p w14:paraId="308BCD41" w14:textId="77777777" w:rsidR="00711362" w:rsidRDefault="00000000">
      <w:pPr>
        <w:spacing w:before="120" w:after="160"/>
        <w:jc w:val="both"/>
      </w:pP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temeiul</w:t>
      </w:r>
      <w:proofErr w:type="spellEnd"/>
      <w:r>
        <w:rPr>
          <w:rFonts w:ascii="Times New Roman" w:hAnsi="Times New Roman"/>
        </w:rPr>
        <w:t xml:space="preserve"> art. 129 </w:t>
      </w:r>
      <w:proofErr w:type="spellStart"/>
      <w:r>
        <w:rPr>
          <w:rFonts w:ascii="Times New Roman" w:hAnsi="Times New Roman"/>
        </w:rPr>
        <w:t>alin</w:t>
      </w:r>
      <w:proofErr w:type="spellEnd"/>
      <w:r>
        <w:rPr>
          <w:rFonts w:ascii="Times New Roman" w:hAnsi="Times New Roman"/>
        </w:rPr>
        <w:t xml:space="preserve">. (2) lit. d)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alin</w:t>
      </w:r>
      <w:proofErr w:type="spellEnd"/>
      <w:r>
        <w:rPr>
          <w:rFonts w:ascii="Times New Roman" w:hAnsi="Times New Roman"/>
        </w:rPr>
        <w:t xml:space="preserve">. (7) lit. n), art. 132 </w:t>
      </w:r>
      <w:proofErr w:type="spellStart"/>
      <w:r>
        <w:rPr>
          <w:rFonts w:ascii="Times New Roman" w:hAnsi="Times New Roman"/>
        </w:rPr>
        <w:t>și</w:t>
      </w:r>
      <w:proofErr w:type="spellEnd"/>
      <w:r>
        <w:rPr>
          <w:rFonts w:ascii="Times New Roman" w:hAnsi="Times New Roman"/>
        </w:rPr>
        <w:t xml:space="preserve"> art. 139 </w:t>
      </w:r>
      <w:proofErr w:type="spellStart"/>
      <w:r>
        <w:rPr>
          <w:rFonts w:ascii="Times New Roman" w:hAnsi="Times New Roman"/>
        </w:rPr>
        <w:t>alin</w:t>
      </w:r>
      <w:proofErr w:type="spellEnd"/>
      <w:r>
        <w:rPr>
          <w:rFonts w:ascii="Times New Roman" w:hAnsi="Times New Roman"/>
        </w:rPr>
        <w:t xml:space="preserve">. (1) din O.U.G. nr. 57/2019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Codul</w:t>
      </w:r>
      <w:proofErr w:type="spellEnd"/>
      <w:r>
        <w:rPr>
          <w:rFonts w:ascii="Times New Roman" w:hAnsi="Times New Roman"/>
        </w:rPr>
        <w:t xml:space="preserve"> </w:t>
      </w:r>
      <w:proofErr w:type="spellStart"/>
      <w:r>
        <w:rPr>
          <w:rFonts w:ascii="Times New Roman" w:hAnsi="Times New Roman"/>
        </w:rPr>
        <w:t>Administrativ</w:t>
      </w:r>
      <w:proofErr w:type="spellEnd"/>
      <w:r>
        <w:rPr>
          <w:rFonts w:ascii="Times New Roman" w:hAnsi="Times New Roman"/>
        </w:rPr>
        <w:t xml:space="preserve">, cu </w:t>
      </w:r>
      <w:proofErr w:type="spellStart"/>
      <w:r>
        <w:rPr>
          <w:rFonts w:ascii="Times New Roman" w:hAnsi="Times New Roman"/>
        </w:rPr>
        <w:t>modificările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completările</w:t>
      </w:r>
      <w:proofErr w:type="spellEnd"/>
      <w:r>
        <w:rPr>
          <w:rFonts w:ascii="Times New Roman" w:hAnsi="Times New Roman"/>
        </w:rPr>
        <w:t xml:space="preserve"> </w:t>
      </w:r>
      <w:proofErr w:type="spellStart"/>
      <w:r>
        <w:rPr>
          <w:rFonts w:ascii="Times New Roman" w:hAnsi="Times New Roman"/>
        </w:rPr>
        <w:t>ulterioare</w:t>
      </w:r>
      <w:proofErr w:type="spellEnd"/>
      <w:r>
        <w:rPr>
          <w:rFonts w:ascii="Times New Roman" w:hAnsi="Times New Roman"/>
        </w:rPr>
        <w:t xml:space="preserve">, </w:t>
      </w:r>
      <w:proofErr w:type="spellStart"/>
      <w:r>
        <w:rPr>
          <w:rFonts w:ascii="Times New Roman" w:hAnsi="Times New Roman"/>
        </w:rPr>
        <w:t>coroborat</w:t>
      </w:r>
      <w:proofErr w:type="spellEnd"/>
      <w:r>
        <w:rPr>
          <w:rFonts w:ascii="Times New Roman" w:hAnsi="Times New Roman"/>
        </w:rPr>
        <w:t xml:space="preserve"> cu art. 104 </w:t>
      </w:r>
      <w:proofErr w:type="spellStart"/>
      <w:r>
        <w:rPr>
          <w:rFonts w:ascii="Times New Roman" w:hAnsi="Times New Roman"/>
        </w:rPr>
        <w:t>alin</w:t>
      </w:r>
      <w:proofErr w:type="spellEnd"/>
      <w:r>
        <w:rPr>
          <w:rFonts w:ascii="Times New Roman" w:hAnsi="Times New Roman"/>
        </w:rPr>
        <w:t xml:space="preserve">. (1) lit. c) din </w:t>
      </w:r>
      <w:proofErr w:type="spellStart"/>
      <w:r>
        <w:rPr>
          <w:rFonts w:ascii="Times New Roman" w:hAnsi="Times New Roman"/>
        </w:rPr>
        <w:t>Legea</w:t>
      </w:r>
      <w:proofErr w:type="spellEnd"/>
      <w:r>
        <w:rPr>
          <w:rFonts w:ascii="Times New Roman" w:hAnsi="Times New Roman"/>
        </w:rPr>
        <w:t xml:space="preserve"> nr. 98/2016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achizițiile</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w:t>
      </w:r>
    </w:p>
    <w:p w14:paraId="7E4DF0FB" w14:textId="42C1A349" w:rsidR="00711362" w:rsidRDefault="00D02224">
      <w:pPr>
        <w:spacing w:before="120"/>
        <w:jc w:val="center"/>
      </w:pPr>
      <w:r>
        <w:rPr>
          <w:rFonts w:ascii="Times New Roman" w:hAnsi="Times New Roman"/>
          <w:b/>
        </w:rPr>
        <w:t xml:space="preserve">H O T Ă R Ă Ș T </w:t>
      </w:r>
      <w:proofErr w:type="gramStart"/>
      <w:r>
        <w:rPr>
          <w:rFonts w:ascii="Times New Roman" w:hAnsi="Times New Roman"/>
          <w:b/>
        </w:rPr>
        <w:t xml:space="preserve">E </w:t>
      </w:r>
      <w:r w:rsidR="00233F2D">
        <w:rPr>
          <w:rFonts w:ascii="Times New Roman" w:hAnsi="Times New Roman"/>
          <w:b/>
        </w:rPr>
        <w:t>:</w:t>
      </w:r>
      <w:proofErr w:type="gramEnd"/>
    </w:p>
    <w:p w14:paraId="0F22BA22" w14:textId="77777777" w:rsidR="00711362" w:rsidRDefault="00000000">
      <w:pPr>
        <w:spacing w:before="120" w:after="80"/>
        <w:jc w:val="both"/>
      </w:pPr>
      <w:r>
        <w:rPr>
          <w:rFonts w:ascii="Times New Roman" w:hAnsi="Times New Roman"/>
          <w:b/>
        </w:rPr>
        <w:t xml:space="preserve">Art. 1. </w:t>
      </w:r>
      <w:r>
        <w:rPr>
          <w:rFonts w:ascii="Times New Roman" w:hAnsi="Times New Roman"/>
        </w:rPr>
        <w:t xml:space="preserve">Se </w:t>
      </w:r>
      <w:proofErr w:type="spellStart"/>
      <w:r>
        <w:rPr>
          <w:rFonts w:ascii="Times New Roman" w:hAnsi="Times New Roman"/>
        </w:rPr>
        <w:t>aprobă</w:t>
      </w:r>
      <w:proofErr w:type="spellEnd"/>
      <w:r>
        <w:rPr>
          <w:rFonts w:ascii="Times New Roman" w:hAnsi="Times New Roman"/>
        </w:rPr>
        <w:t xml:space="preserve"> </w:t>
      </w:r>
      <w:proofErr w:type="spellStart"/>
      <w:r>
        <w:rPr>
          <w:rFonts w:ascii="Times New Roman" w:hAnsi="Times New Roman"/>
        </w:rPr>
        <w:t>documentați</w:t>
      </w:r>
      <w:r w:rsidR="00D000B8">
        <w:rPr>
          <w:rFonts w:ascii="Times New Roman" w:hAnsi="Times New Roman"/>
        </w:rPr>
        <w:t>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a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achiziție</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 xml:space="preserve"> de </w:t>
      </w:r>
      <w:proofErr w:type="spellStart"/>
      <w:r>
        <w:rPr>
          <w:rFonts w:ascii="Times New Roman" w:hAnsi="Times New Roman"/>
        </w:rPr>
        <w:t>servicii</w:t>
      </w:r>
      <w:proofErr w:type="spellEnd"/>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r>
        <w:rPr>
          <w:rFonts w:ascii="Times New Roman" w:hAnsi="Times New Roman"/>
          <w:b/>
        </w:rPr>
        <w:t>"</w:t>
      </w:r>
      <w:proofErr w:type="spellStart"/>
      <w:r>
        <w:rPr>
          <w:rFonts w:ascii="Times New Roman" w:hAnsi="Times New Roman"/>
          <w:b/>
        </w:rPr>
        <w:t>colectarea</w:t>
      </w:r>
      <w:proofErr w:type="spellEnd"/>
      <w:r>
        <w:rPr>
          <w:rFonts w:ascii="Times New Roman" w:hAnsi="Times New Roman"/>
          <w:b/>
        </w:rPr>
        <w:t xml:space="preserve"> </w:t>
      </w:r>
      <w:proofErr w:type="spellStart"/>
      <w:r>
        <w:rPr>
          <w:rFonts w:ascii="Times New Roman" w:hAnsi="Times New Roman"/>
          <w:b/>
        </w:rPr>
        <w:t>și</w:t>
      </w:r>
      <w:proofErr w:type="spellEnd"/>
      <w:r>
        <w:rPr>
          <w:rFonts w:ascii="Times New Roman" w:hAnsi="Times New Roman"/>
          <w:b/>
        </w:rPr>
        <w:t xml:space="preserve"> </w:t>
      </w:r>
      <w:proofErr w:type="spellStart"/>
      <w:r>
        <w:rPr>
          <w:rFonts w:ascii="Times New Roman" w:hAnsi="Times New Roman"/>
          <w:b/>
        </w:rPr>
        <w:t>transportul</w:t>
      </w:r>
      <w:proofErr w:type="spellEnd"/>
      <w:r>
        <w:rPr>
          <w:rFonts w:ascii="Times New Roman" w:hAnsi="Times New Roman"/>
          <w:b/>
        </w:rPr>
        <w:t xml:space="preserve"> </w:t>
      </w:r>
      <w:proofErr w:type="spellStart"/>
      <w:r>
        <w:rPr>
          <w:rFonts w:ascii="Times New Roman" w:hAnsi="Times New Roman"/>
          <w:b/>
        </w:rPr>
        <w:t>deșeurilor</w:t>
      </w:r>
      <w:proofErr w:type="spellEnd"/>
      <w:r>
        <w:rPr>
          <w:rFonts w:ascii="Times New Roman" w:hAnsi="Times New Roman"/>
          <w:b/>
        </w:rPr>
        <w:t xml:space="preserve"> </w:t>
      </w:r>
      <w:proofErr w:type="spellStart"/>
      <w:r>
        <w:rPr>
          <w:rFonts w:ascii="Times New Roman" w:hAnsi="Times New Roman"/>
          <w:b/>
        </w:rPr>
        <w:t>municipale</w:t>
      </w:r>
      <w:proofErr w:type="spellEnd"/>
      <w:r>
        <w:rPr>
          <w:rFonts w:ascii="Times New Roman" w:hAnsi="Times New Roman"/>
          <w:b/>
        </w:rPr>
        <w:t xml:space="preserve"> de pe raza a 65 de U.A.T.-</w:t>
      </w:r>
      <w:proofErr w:type="spellStart"/>
      <w:r>
        <w:rPr>
          <w:rFonts w:ascii="Times New Roman" w:hAnsi="Times New Roman"/>
          <w:b/>
        </w:rPr>
        <w:t>uri</w:t>
      </w:r>
      <w:proofErr w:type="spellEnd"/>
      <w:r>
        <w:rPr>
          <w:rFonts w:ascii="Times New Roman" w:hAnsi="Times New Roman"/>
          <w:b/>
        </w:rPr>
        <w:t xml:space="preserve"> din </w:t>
      </w:r>
      <w:proofErr w:type="spellStart"/>
      <w:r>
        <w:rPr>
          <w:rFonts w:ascii="Times New Roman" w:hAnsi="Times New Roman"/>
          <w:b/>
        </w:rPr>
        <w:t>județul</w:t>
      </w:r>
      <w:proofErr w:type="spellEnd"/>
      <w:r>
        <w:rPr>
          <w:rFonts w:ascii="Times New Roman" w:hAnsi="Times New Roman"/>
          <w:b/>
        </w:rPr>
        <w:t xml:space="preserve"> Bacău </w:t>
      </w:r>
      <w:proofErr w:type="spellStart"/>
      <w:r>
        <w:rPr>
          <w:rFonts w:ascii="Times New Roman" w:hAnsi="Times New Roman"/>
          <w:b/>
        </w:rPr>
        <w:t>prin</w:t>
      </w:r>
      <w:proofErr w:type="spellEnd"/>
      <w:r>
        <w:rPr>
          <w:rFonts w:ascii="Times New Roman" w:hAnsi="Times New Roman"/>
          <w:b/>
        </w:rPr>
        <w:t xml:space="preserve"> </w:t>
      </w:r>
      <w:proofErr w:type="spellStart"/>
      <w:r>
        <w:rPr>
          <w:rFonts w:ascii="Times New Roman" w:hAnsi="Times New Roman"/>
          <w:b/>
        </w:rPr>
        <w:t>procedura</w:t>
      </w:r>
      <w:proofErr w:type="spellEnd"/>
      <w:r>
        <w:rPr>
          <w:rFonts w:ascii="Times New Roman" w:hAnsi="Times New Roman"/>
          <w:b/>
        </w:rPr>
        <w:t xml:space="preserve"> de </w:t>
      </w:r>
      <w:proofErr w:type="spellStart"/>
      <w:r>
        <w:rPr>
          <w:rFonts w:ascii="Times New Roman" w:hAnsi="Times New Roman"/>
          <w:b/>
        </w:rPr>
        <w:t>negociere</w:t>
      </w:r>
      <w:proofErr w:type="spellEnd"/>
      <w:r>
        <w:rPr>
          <w:rFonts w:ascii="Times New Roman" w:hAnsi="Times New Roman"/>
          <w:b/>
        </w:rPr>
        <w:t xml:space="preserve"> </w:t>
      </w:r>
      <w:proofErr w:type="spellStart"/>
      <w:r>
        <w:rPr>
          <w:rFonts w:ascii="Times New Roman" w:hAnsi="Times New Roman"/>
          <w:b/>
        </w:rPr>
        <w:t>fără</w:t>
      </w:r>
      <w:proofErr w:type="spellEnd"/>
      <w:r>
        <w:rPr>
          <w:rFonts w:ascii="Times New Roman" w:hAnsi="Times New Roman"/>
          <w:b/>
        </w:rPr>
        <w:t xml:space="preserve"> </w:t>
      </w:r>
      <w:proofErr w:type="spellStart"/>
      <w:r>
        <w:rPr>
          <w:rFonts w:ascii="Times New Roman" w:hAnsi="Times New Roman"/>
          <w:b/>
        </w:rPr>
        <w:t>publicare</w:t>
      </w:r>
      <w:proofErr w:type="spellEnd"/>
      <w:r>
        <w:rPr>
          <w:rFonts w:ascii="Times New Roman" w:hAnsi="Times New Roman"/>
          <w:b/>
        </w:rPr>
        <w:t>"</w:t>
      </w:r>
      <w:r>
        <w:rPr>
          <w:rFonts w:ascii="Times New Roman" w:hAnsi="Times New Roman"/>
        </w:rPr>
        <w:t xml:space="preserve">, </w:t>
      </w:r>
      <w:proofErr w:type="spellStart"/>
      <w:r>
        <w:rPr>
          <w:rFonts w:ascii="Times New Roman" w:hAnsi="Times New Roman"/>
        </w:rPr>
        <w:t>cuprinzând</w:t>
      </w:r>
      <w:proofErr w:type="spellEnd"/>
      <w:r>
        <w:rPr>
          <w:rFonts w:ascii="Times New Roman" w:hAnsi="Times New Roman"/>
        </w:rPr>
        <w:t>:</w:t>
      </w:r>
    </w:p>
    <w:p w14:paraId="424B6206" w14:textId="77777777" w:rsidR="006E6BE4" w:rsidRDefault="006E6BE4" w:rsidP="006E6BE4">
      <w:pPr>
        <w:spacing w:before="40" w:after="40"/>
        <w:ind w:left="284" w:hanging="284"/>
        <w:jc w:val="both"/>
      </w:pPr>
      <w:r>
        <w:rPr>
          <w:lang w:val="ro-RO"/>
        </w:rPr>
        <w:t>a) Strategia de contractare- Anexa 1;</w:t>
      </w:r>
    </w:p>
    <w:p w14:paraId="60FC5872" w14:textId="77777777" w:rsidR="006E6BE4" w:rsidRDefault="006E6BE4" w:rsidP="006E6BE4">
      <w:pPr>
        <w:spacing w:before="40" w:after="40"/>
        <w:ind w:left="284" w:hanging="284"/>
        <w:jc w:val="both"/>
      </w:pPr>
      <w:r>
        <w:rPr>
          <w:lang w:val="ro-RO"/>
        </w:rPr>
        <w:t>b) Caietul de sarcini– Anexa 2;</w:t>
      </w:r>
    </w:p>
    <w:p w14:paraId="4BD9E634" w14:textId="77777777" w:rsidR="006E6BE4" w:rsidRDefault="006E6BE4" w:rsidP="006E6BE4">
      <w:pPr>
        <w:spacing w:before="40" w:after="40"/>
        <w:ind w:left="284" w:hanging="284"/>
        <w:jc w:val="both"/>
      </w:pPr>
      <w:r>
        <w:rPr>
          <w:lang w:val="ro-RO"/>
        </w:rPr>
        <w:t xml:space="preserve">c) Studiul de fundamentare a deciziei reprezentat de Nota Justificativă a Aparatului Tehnic ADIS Bacău nr. </w:t>
      </w:r>
      <w:r w:rsidRPr="0019250D">
        <w:rPr>
          <w:highlight w:val="yellow"/>
          <w:lang w:val="ro-RO"/>
        </w:rPr>
        <w:t>__________/_____.</w:t>
      </w:r>
      <w:r>
        <w:rPr>
          <w:lang w:val="ro-RO"/>
        </w:rPr>
        <w:t>05.2026 – Anexa 3;</w:t>
      </w:r>
    </w:p>
    <w:p w14:paraId="01613C1A" w14:textId="77777777" w:rsidR="006E6BE4" w:rsidRDefault="006E6BE4" w:rsidP="006E6BE4">
      <w:pPr>
        <w:spacing w:before="40" w:after="40"/>
        <w:ind w:left="284" w:hanging="284"/>
        <w:jc w:val="both"/>
      </w:pPr>
      <w:r>
        <w:rPr>
          <w:lang w:val="ro-RO"/>
        </w:rPr>
        <w:t>d) Modelul contractului achiziție a activităților de colectare separată a deșeurilor municipale– Anexa 4;</w:t>
      </w:r>
    </w:p>
    <w:p w14:paraId="0A4B5171" w14:textId="77777777" w:rsidR="006E6BE4" w:rsidRDefault="006E6BE4" w:rsidP="006E6BE4">
      <w:pPr>
        <w:spacing w:before="40" w:after="40"/>
        <w:ind w:left="284" w:hanging="284"/>
        <w:jc w:val="both"/>
      </w:pPr>
      <w:r>
        <w:rPr>
          <w:lang w:val="ro-RO"/>
        </w:rPr>
        <w:t>e) Formularele aferente documentației de atribuire – Anexa 5;</w:t>
      </w:r>
    </w:p>
    <w:p w14:paraId="06802509" w14:textId="77777777" w:rsidR="006E6BE4" w:rsidRDefault="006E6BE4" w:rsidP="006E6BE4">
      <w:pPr>
        <w:spacing w:before="40" w:after="40"/>
        <w:ind w:left="284" w:hanging="284"/>
        <w:jc w:val="both"/>
      </w:pPr>
      <w:r>
        <w:rPr>
          <w:lang w:val="ro-RO"/>
        </w:rPr>
        <w:t>f) Fișa de Date a achiziției – Anexa 6.</w:t>
      </w:r>
    </w:p>
    <w:p w14:paraId="7D198619" w14:textId="77777777" w:rsidR="00711362" w:rsidRDefault="00711362">
      <w:pPr>
        <w:spacing w:after="0"/>
      </w:pPr>
    </w:p>
    <w:p w14:paraId="573A5BA3" w14:textId="4C9212FF" w:rsidR="00711362" w:rsidRDefault="00000000">
      <w:pPr>
        <w:spacing w:before="120" w:after="120"/>
        <w:jc w:val="both"/>
      </w:pPr>
      <w:r>
        <w:rPr>
          <w:rFonts w:ascii="Times New Roman" w:hAnsi="Times New Roman"/>
          <w:b/>
        </w:rPr>
        <w:t xml:space="preserve">Art. 2. </w:t>
      </w:r>
      <w:r>
        <w:rPr>
          <w:rFonts w:ascii="Times New Roman" w:hAnsi="Times New Roman"/>
        </w:rPr>
        <w:t xml:space="preserve">Se </w:t>
      </w:r>
      <w:proofErr w:type="spellStart"/>
      <w:r>
        <w:rPr>
          <w:rFonts w:ascii="Times New Roman" w:hAnsi="Times New Roman"/>
        </w:rPr>
        <w:t>împuternicește</w:t>
      </w:r>
      <w:proofErr w:type="spellEnd"/>
      <w:r>
        <w:rPr>
          <w:rFonts w:ascii="Times New Roman" w:hAnsi="Times New Roman"/>
        </w:rPr>
        <w:t xml:space="preserve"> </w:t>
      </w:r>
      <w:r>
        <w:rPr>
          <w:rFonts w:ascii="Times New Roman" w:hAnsi="Times New Roman"/>
          <w:b/>
        </w:rPr>
        <w:t>Dl.</w:t>
      </w:r>
      <w:r w:rsidR="00233F2D">
        <w:rPr>
          <w:rFonts w:ascii="Times New Roman" w:hAnsi="Times New Roman"/>
          <w:b/>
        </w:rPr>
        <w:t xml:space="preserve"> </w:t>
      </w:r>
      <w:proofErr w:type="gramStart"/>
      <w:r w:rsidR="00233F2D">
        <w:rPr>
          <w:rFonts w:ascii="Times New Roman" w:hAnsi="Times New Roman"/>
          <w:b/>
        </w:rPr>
        <w:t>PRIMAR  SORIN</w:t>
      </w:r>
      <w:proofErr w:type="gramEnd"/>
      <w:r w:rsidR="00233F2D">
        <w:rPr>
          <w:rFonts w:ascii="Times New Roman" w:hAnsi="Times New Roman"/>
          <w:b/>
        </w:rPr>
        <w:t xml:space="preserve">  </w:t>
      </w:r>
      <w:proofErr w:type="gramStart"/>
      <w:r w:rsidR="00233F2D">
        <w:rPr>
          <w:rFonts w:ascii="Times New Roman" w:hAnsi="Times New Roman"/>
          <w:b/>
        </w:rPr>
        <w:t xml:space="preserve">ICHIM </w:t>
      </w:r>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având</w:t>
      </w:r>
      <w:proofErr w:type="spellEnd"/>
      <w:r>
        <w:rPr>
          <w:rFonts w:ascii="Times New Roman" w:hAnsi="Times New Roman"/>
        </w:rPr>
        <w:t xml:space="preserve"> </w:t>
      </w:r>
      <w:proofErr w:type="spellStart"/>
      <w:r>
        <w:rPr>
          <w:rFonts w:ascii="Times New Roman" w:hAnsi="Times New Roman"/>
        </w:rPr>
        <w:t>calitatea</w:t>
      </w:r>
      <w:proofErr w:type="spellEnd"/>
      <w:r>
        <w:rPr>
          <w:rFonts w:ascii="Times New Roman" w:hAnsi="Times New Roman"/>
        </w:rPr>
        <w:t xml:space="preserve"> de </w:t>
      </w:r>
      <w:proofErr w:type="spellStart"/>
      <w:r>
        <w:rPr>
          <w:rFonts w:ascii="Times New Roman" w:hAnsi="Times New Roman"/>
        </w:rPr>
        <w:t>reprezentant</w:t>
      </w:r>
      <w:proofErr w:type="spellEnd"/>
      <w:r>
        <w:rPr>
          <w:rFonts w:ascii="Times New Roman" w:hAnsi="Times New Roman"/>
        </w:rPr>
        <w:t xml:space="preserve"> al </w:t>
      </w:r>
      <w:proofErr w:type="spellStart"/>
      <w:r>
        <w:rPr>
          <w:rFonts w:ascii="Times New Roman" w:hAnsi="Times New Roman"/>
          <w:b/>
        </w:rPr>
        <w:t>Comunei</w:t>
      </w:r>
      <w:proofErr w:type="spellEnd"/>
      <w:r w:rsidR="00233F2D">
        <w:rPr>
          <w:rFonts w:ascii="Times New Roman" w:hAnsi="Times New Roman"/>
          <w:b/>
        </w:rPr>
        <w:t xml:space="preserve"> </w:t>
      </w:r>
      <w:proofErr w:type="gramStart"/>
      <w:r w:rsidR="00233F2D">
        <w:rPr>
          <w:rFonts w:ascii="Times New Roman" w:hAnsi="Times New Roman"/>
          <w:b/>
        </w:rPr>
        <w:t xml:space="preserve">LIVEZI </w:t>
      </w:r>
      <w:r>
        <w:rPr>
          <w:rFonts w:ascii="Times New Roman" w:hAnsi="Times New Roman"/>
        </w:rPr>
        <w:t xml:space="preserve"> </w:t>
      </w:r>
      <w:proofErr w:type="spellStart"/>
      <w:r>
        <w:rPr>
          <w:rFonts w:ascii="Times New Roman" w:hAnsi="Times New Roman"/>
        </w:rPr>
        <w:t>în</w:t>
      </w:r>
      <w:proofErr w:type="spellEnd"/>
      <w:proofErr w:type="gramEnd"/>
      <w:r>
        <w:rPr>
          <w:rFonts w:ascii="Times New Roman" w:hAnsi="Times New Roman"/>
        </w:rPr>
        <w:t xml:space="preserve"> </w:t>
      </w:r>
      <w:proofErr w:type="spellStart"/>
      <w:r>
        <w:rPr>
          <w:rFonts w:ascii="Times New Roman" w:hAnsi="Times New Roman"/>
        </w:rPr>
        <w:t>Adunarea</w:t>
      </w:r>
      <w:proofErr w:type="spellEnd"/>
      <w:r>
        <w:rPr>
          <w:rFonts w:ascii="Times New Roman" w:hAnsi="Times New Roman"/>
        </w:rPr>
        <w:t xml:space="preserve"> </w:t>
      </w:r>
      <w:proofErr w:type="spellStart"/>
      <w:r>
        <w:rPr>
          <w:rFonts w:ascii="Times New Roman" w:hAnsi="Times New Roman"/>
        </w:rPr>
        <w:t>Generală</w:t>
      </w:r>
      <w:proofErr w:type="spellEnd"/>
      <w:r>
        <w:rPr>
          <w:rFonts w:ascii="Times New Roman" w:hAnsi="Times New Roman"/>
        </w:rPr>
        <w:t xml:space="preserve"> a </w:t>
      </w:r>
      <w:proofErr w:type="spellStart"/>
      <w:r>
        <w:rPr>
          <w:rFonts w:ascii="Times New Roman" w:hAnsi="Times New Roman"/>
        </w:rPr>
        <w:t>Asociației</w:t>
      </w:r>
      <w:proofErr w:type="spellEnd"/>
      <w:r>
        <w:rPr>
          <w:rFonts w:ascii="Times New Roman" w:hAnsi="Times New Roman"/>
        </w:rPr>
        <w:t xml:space="preserve"> de Dezvoltare </w:t>
      </w:r>
      <w:proofErr w:type="spellStart"/>
      <w:r>
        <w:rPr>
          <w:rFonts w:ascii="Times New Roman" w:hAnsi="Times New Roman"/>
        </w:rPr>
        <w:t>Intercomunitară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Salubrizare</w:t>
      </w:r>
      <w:proofErr w:type="spellEnd"/>
      <w:r>
        <w:rPr>
          <w:rFonts w:ascii="Times New Roman" w:hAnsi="Times New Roman"/>
        </w:rPr>
        <w:t xml:space="preserve"> Bacău,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voteze</w:t>
      </w:r>
      <w:proofErr w:type="spellEnd"/>
      <w:r>
        <w:rPr>
          <w:rFonts w:ascii="Times New Roman" w:hAnsi="Times New Roman"/>
        </w:rPr>
        <w:t xml:space="preserve"> </w:t>
      </w:r>
      <w:r>
        <w:rPr>
          <w:rFonts w:ascii="Times New Roman" w:hAnsi="Times New Roman"/>
          <w:b/>
          <w:u w:val="single"/>
        </w:rPr>
        <w:t>ÎN FAVOAREA</w:t>
      </w:r>
      <w:r>
        <w:rPr>
          <w:rFonts w:ascii="Times New Roman" w:hAnsi="Times New Roman"/>
        </w:rPr>
        <w:t xml:space="preserve"> </w:t>
      </w:r>
      <w:proofErr w:type="spellStart"/>
      <w:r>
        <w:rPr>
          <w:rFonts w:ascii="Times New Roman" w:hAnsi="Times New Roman"/>
        </w:rPr>
        <w:t>Proiectului</w:t>
      </w:r>
      <w:proofErr w:type="spellEnd"/>
      <w:r>
        <w:rPr>
          <w:rFonts w:ascii="Times New Roman" w:hAnsi="Times New Roman"/>
        </w:rPr>
        <w:t xml:space="preserve"> de </w:t>
      </w:r>
      <w:proofErr w:type="spellStart"/>
      <w:r>
        <w:rPr>
          <w:rFonts w:ascii="Times New Roman" w:hAnsi="Times New Roman"/>
        </w:rPr>
        <w:t>Hotărâre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documentației</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la art. 1, </w:t>
      </w:r>
      <w:proofErr w:type="spellStart"/>
      <w:r>
        <w:rPr>
          <w:rFonts w:ascii="Times New Roman" w:hAnsi="Times New Roman"/>
        </w:rPr>
        <w:t>înscris</w:t>
      </w:r>
      <w:proofErr w:type="spellEnd"/>
      <w:r>
        <w:rPr>
          <w:rFonts w:ascii="Times New Roman" w:hAnsi="Times New Roman"/>
        </w:rPr>
        <w:t xml:space="preserve"> pe </w:t>
      </w:r>
      <w:proofErr w:type="spellStart"/>
      <w:r>
        <w:rPr>
          <w:rFonts w:ascii="Times New Roman" w:hAnsi="Times New Roman"/>
        </w:rPr>
        <w:t>Ordinea</w:t>
      </w:r>
      <w:proofErr w:type="spellEnd"/>
      <w:r>
        <w:rPr>
          <w:rFonts w:ascii="Times New Roman" w:hAnsi="Times New Roman"/>
        </w:rPr>
        <w:t xml:space="preserve"> de zi a </w:t>
      </w:r>
      <w:proofErr w:type="spellStart"/>
      <w:r>
        <w:rPr>
          <w:rFonts w:ascii="Times New Roman" w:hAnsi="Times New Roman"/>
        </w:rPr>
        <w:t>Adunării</w:t>
      </w:r>
      <w:proofErr w:type="spellEnd"/>
      <w:r>
        <w:rPr>
          <w:rFonts w:ascii="Times New Roman" w:hAnsi="Times New Roman"/>
        </w:rPr>
        <w:t xml:space="preserve"> Generale </w:t>
      </w:r>
      <w:proofErr w:type="spellStart"/>
      <w:r>
        <w:rPr>
          <w:rFonts w:ascii="Times New Roman" w:hAnsi="Times New Roman"/>
        </w:rPr>
        <w:t>Extraordinare</w:t>
      </w:r>
      <w:proofErr w:type="spellEnd"/>
      <w:r>
        <w:rPr>
          <w:rFonts w:ascii="Times New Roman" w:hAnsi="Times New Roman"/>
        </w:rPr>
        <w:t xml:space="preserve"> a </w:t>
      </w:r>
      <w:proofErr w:type="spellStart"/>
      <w:r>
        <w:rPr>
          <w:rFonts w:ascii="Times New Roman" w:hAnsi="Times New Roman"/>
        </w:rPr>
        <w:t>Asociaților</w:t>
      </w:r>
      <w:proofErr w:type="spellEnd"/>
      <w:r>
        <w:rPr>
          <w:rFonts w:ascii="Times New Roman" w:hAnsi="Times New Roman"/>
        </w:rPr>
        <w:t xml:space="preserve"> ADIS Bacău </w:t>
      </w:r>
      <w:proofErr w:type="spellStart"/>
      <w:r>
        <w:rPr>
          <w:rFonts w:ascii="Times New Roman" w:hAnsi="Times New Roman"/>
        </w:rPr>
        <w:t>convocată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data </w:t>
      </w:r>
      <w:proofErr w:type="gramStart"/>
      <w:r>
        <w:rPr>
          <w:rFonts w:ascii="Times New Roman" w:hAnsi="Times New Roman"/>
        </w:rPr>
        <w:t xml:space="preserve">de </w:t>
      </w:r>
      <w:r w:rsidR="00233F2D">
        <w:rPr>
          <w:rFonts w:ascii="Times New Roman" w:hAnsi="Times New Roman"/>
        </w:rPr>
        <w:t xml:space="preserve"> 05.05</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2026,</w:t>
      </w:r>
      <w:r w:rsidR="00233F2D">
        <w:rPr>
          <w:rFonts w:ascii="Times New Roman" w:hAnsi="Times New Roman"/>
        </w:rPr>
        <w:t>ora</w:t>
      </w:r>
      <w:proofErr w:type="gramEnd"/>
      <w:r w:rsidR="00233F2D">
        <w:rPr>
          <w:rFonts w:ascii="Times New Roman" w:hAnsi="Times New Roman"/>
        </w:rPr>
        <w:t xml:space="preserve"> 15,</w:t>
      </w:r>
      <w:proofErr w:type="gramStart"/>
      <w:r w:rsidR="00233F2D">
        <w:rPr>
          <w:rFonts w:ascii="Times New Roman" w:hAnsi="Times New Roman"/>
        </w:rPr>
        <w:t xml:space="preserve">00 </w:t>
      </w:r>
      <w:r>
        <w:rPr>
          <w:rFonts w:ascii="Times New Roman" w:hAnsi="Times New Roman"/>
        </w:rPr>
        <w:t xml:space="preserve"> </w:t>
      </w:r>
      <w:proofErr w:type="spellStart"/>
      <w:r>
        <w:rPr>
          <w:rFonts w:ascii="Times New Roman" w:hAnsi="Times New Roman"/>
        </w:rPr>
        <w:t>și</w:t>
      </w:r>
      <w:proofErr w:type="spellEnd"/>
      <w:proofErr w:type="gram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Adunarea</w:t>
      </w:r>
      <w:proofErr w:type="spellEnd"/>
      <w:r>
        <w:rPr>
          <w:rFonts w:ascii="Times New Roman" w:hAnsi="Times New Roman"/>
        </w:rPr>
        <w:t xml:space="preserve"> </w:t>
      </w:r>
      <w:proofErr w:type="spellStart"/>
      <w:r>
        <w:rPr>
          <w:rFonts w:ascii="Times New Roman" w:hAnsi="Times New Roman"/>
        </w:rPr>
        <w:t>Generală</w:t>
      </w:r>
      <w:proofErr w:type="spellEnd"/>
      <w:r>
        <w:rPr>
          <w:rFonts w:ascii="Times New Roman" w:hAnsi="Times New Roman"/>
        </w:rPr>
        <w:t xml:space="preserve"> </w:t>
      </w:r>
      <w:proofErr w:type="spellStart"/>
      <w:r>
        <w:rPr>
          <w:rFonts w:ascii="Times New Roman" w:hAnsi="Times New Roman"/>
        </w:rPr>
        <w:t>reconvocată</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caz</w:t>
      </w:r>
      <w:proofErr w:type="spellEnd"/>
      <w:r>
        <w:rPr>
          <w:rFonts w:ascii="Times New Roman" w:hAnsi="Times New Roman"/>
        </w:rPr>
        <w:t>.</w:t>
      </w:r>
    </w:p>
    <w:p w14:paraId="74DA69AF" w14:textId="77777777" w:rsidR="00711362" w:rsidRDefault="00711362">
      <w:pPr>
        <w:spacing w:after="0"/>
      </w:pPr>
    </w:p>
    <w:p w14:paraId="0324862D" w14:textId="0BC20F72" w:rsidR="0019250D" w:rsidRDefault="00000000" w:rsidP="0019250D">
      <w:pPr>
        <w:spacing w:before="120" w:after="120"/>
        <w:jc w:val="both"/>
      </w:pPr>
      <w:r>
        <w:rPr>
          <w:rFonts w:ascii="Times New Roman" w:hAnsi="Times New Roman"/>
          <w:b/>
        </w:rPr>
        <w:t xml:space="preserve">Art. 3. </w:t>
      </w:r>
      <w:r w:rsidR="0019250D">
        <w:rPr>
          <w:rFonts w:ascii="Times New Roman" w:hAnsi="Times New Roman"/>
        </w:rPr>
        <w:t xml:space="preserve">Se </w:t>
      </w:r>
      <w:proofErr w:type="spellStart"/>
      <w:r w:rsidR="0019250D">
        <w:rPr>
          <w:rFonts w:ascii="Times New Roman" w:hAnsi="Times New Roman"/>
        </w:rPr>
        <w:t>aprobă</w:t>
      </w:r>
      <w:proofErr w:type="spellEnd"/>
      <w:r w:rsidR="0019250D">
        <w:rPr>
          <w:rFonts w:ascii="Times New Roman" w:hAnsi="Times New Roman"/>
        </w:rPr>
        <w:t xml:space="preserve"> </w:t>
      </w:r>
      <w:proofErr w:type="spellStart"/>
      <w:r w:rsidR="0019250D">
        <w:rPr>
          <w:rFonts w:ascii="Times New Roman" w:hAnsi="Times New Roman"/>
        </w:rPr>
        <w:t>și</w:t>
      </w:r>
      <w:proofErr w:type="spellEnd"/>
      <w:r w:rsidR="0019250D">
        <w:rPr>
          <w:rFonts w:ascii="Times New Roman" w:hAnsi="Times New Roman"/>
        </w:rPr>
        <w:t xml:space="preserve"> se </w:t>
      </w:r>
      <w:proofErr w:type="spellStart"/>
      <w:r w:rsidR="0019250D">
        <w:rPr>
          <w:rFonts w:ascii="Times New Roman" w:hAnsi="Times New Roman"/>
        </w:rPr>
        <w:t>ia</w:t>
      </w:r>
      <w:proofErr w:type="spellEnd"/>
      <w:r w:rsidR="0019250D">
        <w:rPr>
          <w:rFonts w:ascii="Times New Roman" w:hAnsi="Times New Roman"/>
        </w:rPr>
        <w:t xml:space="preserve"> act de </w:t>
      </w:r>
      <w:proofErr w:type="spellStart"/>
      <w:r w:rsidR="0019250D">
        <w:rPr>
          <w:rFonts w:ascii="Times New Roman" w:hAnsi="Times New Roman"/>
        </w:rPr>
        <w:t>acordarea</w:t>
      </w:r>
      <w:proofErr w:type="spellEnd"/>
      <w:r w:rsidR="0019250D">
        <w:rPr>
          <w:rFonts w:ascii="Times New Roman" w:hAnsi="Times New Roman"/>
        </w:rPr>
        <w:t xml:space="preserve">, </w:t>
      </w:r>
      <w:proofErr w:type="spellStart"/>
      <w:r w:rsidR="0019250D">
        <w:rPr>
          <w:rFonts w:ascii="Times New Roman" w:hAnsi="Times New Roman"/>
        </w:rPr>
        <w:t>prin</w:t>
      </w:r>
      <w:proofErr w:type="spellEnd"/>
      <w:r w:rsidR="0019250D">
        <w:rPr>
          <w:rFonts w:ascii="Times New Roman" w:hAnsi="Times New Roman"/>
        </w:rPr>
        <w:t xml:space="preserve"> </w:t>
      </w:r>
      <w:proofErr w:type="spellStart"/>
      <w:r w:rsidR="0019250D">
        <w:rPr>
          <w:rFonts w:ascii="Times New Roman" w:hAnsi="Times New Roman"/>
        </w:rPr>
        <w:t>Hotărârea</w:t>
      </w:r>
      <w:proofErr w:type="spellEnd"/>
      <w:r w:rsidR="0019250D">
        <w:rPr>
          <w:rFonts w:ascii="Times New Roman" w:hAnsi="Times New Roman"/>
        </w:rPr>
        <w:t xml:space="preserve"> </w:t>
      </w:r>
      <w:proofErr w:type="spellStart"/>
      <w:r w:rsidR="0019250D">
        <w:rPr>
          <w:rFonts w:ascii="Times New Roman" w:hAnsi="Times New Roman"/>
        </w:rPr>
        <w:t>Adunării</w:t>
      </w:r>
      <w:proofErr w:type="spellEnd"/>
      <w:r w:rsidR="0019250D">
        <w:rPr>
          <w:rFonts w:ascii="Times New Roman" w:hAnsi="Times New Roman"/>
        </w:rPr>
        <w:t xml:space="preserve"> Generale a </w:t>
      </w:r>
      <w:proofErr w:type="spellStart"/>
      <w:r w:rsidR="0019250D">
        <w:rPr>
          <w:rFonts w:ascii="Times New Roman" w:hAnsi="Times New Roman"/>
        </w:rPr>
        <w:t>Asociaților</w:t>
      </w:r>
      <w:proofErr w:type="spellEnd"/>
      <w:r w:rsidR="0019250D">
        <w:rPr>
          <w:rFonts w:ascii="Times New Roman" w:hAnsi="Times New Roman"/>
        </w:rPr>
        <w:t xml:space="preserve"> ADIS Bacău din data </w:t>
      </w:r>
      <w:r w:rsidR="0019250D" w:rsidRPr="0019250D">
        <w:rPr>
          <w:rFonts w:ascii="Times New Roman" w:hAnsi="Times New Roman"/>
          <w:highlight w:val="yellow"/>
        </w:rPr>
        <w:t>de ____</w:t>
      </w:r>
      <w:proofErr w:type="gramStart"/>
      <w:r w:rsidR="0019250D" w:rsidRPr="0019250D">
        <w:rPr>
          <w:rFonts w:ascii="Times New Roman" w:hAnsi="Times New Roman"/>
          <w:highlight w:val="yellow"/>
        </w:rPr>
        <w:t>_._</w:t>
      </w:r>
      <w:proofErr w:type="gramEnd"/>
      <w:r w:rsidR="0019250D" w:rsidRPr="0019250D">
        <w:rPr>
          <w:rFonts w:ascii="Times New Roman" w:hAnsi="Times New Roman"/>
          <w:highlight w:val="yellow"/>
        </w:rPr>
        <w:t>____</w:t>
      </w:r>
      <w:r w:rsidR="0019250D">
        <w:rPr>
          <w:rFonts w:ascii="Times New Roman" w:hAnsi="Times New Roman"/>
        </w:rPr>
        <w:t xml:space="preserve">. 2026, a </w:t>
      </w:r>
      <w:proofErr w:type="spellStart"/>
      <w:r w:rsidR="0019250D">
        <w:rPr>
          <w:rFonts w:ascii="Times New Roman" w:hAnsi="Times New Roman"/>
        </w:rPr>
        <w:t>mandatului</w:t>
      </w:r>
      <w:proofErr w:type="spellEnd"/>
      <w:r w:rsidR="0019250D">
        <w:rPr>
          <w:rFonts w:ascii="Times New Roman" w:hAnsi="Times New Roman"/>
        </w:rPr>
        <w:t xml:space="preserve"> special </w:t>
      </w:r>
      <w:proofErr w:type="spellStart"/>
      <w:r w:rsidR="0019250D">
        <w:rPr>
          <w:rFonts w:ascii="Times New Roman" w:hAnsi="Times New Roman"/>
        </w:rPr>
        <w:t>Președintelui</w:t>
      </w:r>
      <w:proofErr w:type="spellEnd"/>
      <w:r w:rsidR="0019250D">
        <w:rPr>
          <w:rFonts w:ascii="Times New Roman" w:hAnsi="Times New Roman"/>
        </w:rPr>
        <w:t xml:space="preserve"> </w:t>
      </w:r>
      <w:proofErr w:type="spellStart"/>
      <w:r w:rsidR="0019250D">
        <w:rPr>
          <w:rFonts w:ascii="Times New Roman" w:hAnsi="Times New Roman"/>
        </w:rPr>
        <w:t>Asociației</w:t>
      </w:r>
      <w:proofErr w:type="spellEnd"/>
      <w:r w:rsidR="0019250D">
        <w:rPr>
          <w:rFonts w:ascii="Times New Roman" w:hAnsi="Times New Roman"/>
        </w:rPr>
        <w:t xml:space="preserve"> de Dezvoltare </w:t>
      </w:r>
      <w:proofErr w:type="spellStart"/>
      <w:r w:rsidR="0019250D">
        <w:rPr>
          <w:rFonts w:ascii="Times New Roman" w:hAnsi="Times New Roman"/>
        </w:rPr>
        <w:t>Intercomunitară</w:t>
      </w:r>
      <w:proofErr w:type="spellEnd"/>
      <w:r w:rsidR="0019250D">
        <w:rPr>
          <w:rFonts w:ascii="Times New Roman" w:hAnsi="Times New Roman"/>
        </w:rPr>
        <w:t xml:space="preserve"> </w:t>
      </w:r>
      <w:proofErr w:type="spellStart"/>
      <w:r w:rsidR="0019250D">
        <w:rPr>
          <w:rFonts w:ascii="Times New Roman" w:hAnsi="Times New Roman"/>
        </w:rPr>
        <w:t>pentru</w:t>
      </w:r>
      <w:proofErr w:type="spellEnd"/>
      <w:r w:rsidR="0019250D">
        <w:rPr>
          <w:rFonts w:ascii="Times New Roman" w:hAnsi="Times New Roman"/>
        </w:rPr>
        <w:t xml:space="preserve"> </w:t>
      </w:r>
      <w:proofErr w:type="spellStart"/>
      <w:r w:rsidR="0019250D">
        <w:rPr>
          <w:rFonts w:ascii="Times New Roman" w:hAnsi="Times New Roman"/>
        </w:rPr>
        <w:t>Salubrizare</w:t>
      </w:r>
      <w:proofErr w:type="spellEnd"/>
      <w:r w:rsidR="0019250D">
        <w:rPr>
          <w:rFonts w:ascii="Times New Roman" w:hAnsi="Times New Roman"/>
        </w:rPr>
        <w:t xml:space="preserve"> Bacău, </w:t>
      </w:r>
      <w:proofErr w:type="spellStart"/>
      <w:r w:rsidR="0019250D">
        <w:rPr>
          <w:rFonts w:ascii="Times New Roman" w:hAnsi="Times New Roman"/>
        </w:rPr>
        <w:t>doamna</w:t>
      </w:r>
      <w:proofErr w:type="spellEnd"/>
      <w:r w:rsidR="0019250D">
        <w:rPr>
          <w:rFonts w:ascii="Times New Roman" w:hAnsi="Times New Roman"/>
        </w:rPr>
        <w:t xml:space="preserve"> </w:t>
      </w:r>
      <w:r w:rsidR="0019250D">
        <w:rPr>
          <w:rFonts w:ascii="Times New Roman" w:hAnsi="Times New Roman"/>
          <w:b/>
        </w:rPr>
        <w:t>Nina CHIPER</w:t>
      </w:r>
      <w:r w:rsidR="0019250D">
        <w:rPr>
          <w:rFonts w:ascii="Times New Roman" w:hAnsi="Times New Roman"/>
        </w:rPr>
        <w:t xml:space="preserve">, </w:t>
      </w:r>
      <w:proofErr w:type="spellStart"/>
      <w:r w:rsidR="0019250D">
        <w:rPr>
          <w:rFonts w:ascii="Times New Roman" w:hAnsi="Times New Roman"/>
        </w:rPr>
        <w:t>aleasă</w:t>
      </w:r>
      <w:proofErr w:type="spellEnd"/>
      <w:r w:rsidR="0019250D">
        <w:rPr>
          <w:rFonts w:ascii="Times New Roman" w:hAnsi="Times New Roman"/>
        </w:rPr>
        <w:t xml:space="preserve"> </w:t>
      </w:r>
      <w:proofErr w:type="spellStart"/>
      <w:r w:rsidR="0019250D">
        <w:rPr>
          <w:rFonts w:ascii="Times New Roman" w:hAnsi="Times New Roman"/>
        </w:rPr>
        <w:t>în</w:t>
      </w:r>
      <w:proofErr w:type="spellEnd"/>
      <w:r w:rsidR="0019250D">
        <w:rPr>
          <w:rFonts w:ascii="Times New Roman" w:hAnsi="Times New Roman"/>
        </w:rPr>
        <w:t xml:space="preserve"> </w:t>
      </w:r>
      <w:proofErr w:type="spellStart"/>
      <w:r w:rsidR="0019250D">
        <w:rPr>
          <w:rFonts w:ascii="Times New Roman" w:hAnsi="Times New Roman"/>
        </w:rPr>
        <w:t>această</w:t>
      </w:r>
      <w:proofErr w:type="spellEnd"/>
      <w:r w:rsidR="0019250D">
        <w:rPr>
          <w:rFonts w:ascii="Times New Roman" w:hAnsi="Times New Roman"/>
        </w:rPr>
        <w:t xml:space="preserve"> </w:t>
      </w:r>
      <w:proofErr w:type="spellStart"/>
      <w:r w:rsidR="0019250D">
        <w:rPr>
          <w:rFonts w:ascii="Times New Roman" w:hAnsi="Times New Roman"/>
        </w:rPr>
        <w:t>calitate</w:t>
      </w:r>
      <w:proofErr w:type="spellEnd"/>
      <w:r w:rsidR="0019250D">
        <w:rPr>
          <w:rFonts w:ascii="Times New Roman" w:hAnsi="Times New Roman"/>
        </w:rPr>
        <w:t xml:space="preserve"> </w:t>
      </w:r>
      <w:proofErr w:type="spellStart"/>
      <w:r w:rsidR="0019250D">
        <w:rPr>
          <w:rFonts w:ascii="Times New Roman" w:hAnsi="Times New Roman"/>
        </w:rPr>
        <w:t>prin</w:t>
      </w:r>
      <w:proofErr w:type="spellEnd"/>
      <w:r w:rsidR="0019250D">
        <w:rPr>
          <w:rFonts w:ascii="Times New Roman" w:hAnsi="Times New Roman"/>
        </w:rPr>
        <w:t xml:space="preserve"> </w:t>
      </w:r>
      <w:proofErr w:type="spellStart"/>
      <w:r w:rsidR="0019250D">
        <w:rPr>
          <w:rFonts w:ascii="Times New Roman" w:hAnsi="Times New Roman"/>
        </w:rPr>
        <w:t>Hotărârea</w:t>
      </w:r>
      <w:proofErr w:type="spellEnd"/>
      <w:r w:rsidR="0019250D">
        <w:rPr>
          <w:rFonts w:ascii="Times New Roman" w:hAnsi="Times New Roman"/>
        </w:rPr>
        <w:t xml:space="preserve"> AGA ADIS nr. 9 din 11.12.2024, </w:t>
      </w:r>
      <w:proofErr w:type="spellStart"/>
      <w:r w:rsidR="0019250D">
        <w:rPr>
          <w:rFonts w:ascii="Times New Roman" w:hAnsi="Times New Roman"/>
        </w:rPr>
        <w:t>în</w:t>
      </w:r>
      <w:proofErr w:type="spellEnd"/>
      <w:r w:rsidR="0019250D">
        <w:rPr>
          <w:rFonts w:ascii="Times New Roman" w:hAnsi="Times New Roman"/>
        </w:rPr>
        <w:t xml:space="preserve"> </w:t>
      </w:r>
      <w:proofErr w:type="spellStart"/>
      <w:r w:rsidR="0019250D">
        <w:rPr>
          <w:rFonts w:ascii="Times New Roman" w:hAnsi="Times New Roman"/>
        </w:rPr>
        <w:t>vederea</w:t>
      </w:r>
      <w:proofErr w:type="spellEnd"/>
      <w:r w:rsidR="0019250D">
        <w:rPr>
          <w:rFonts w:ascii="Times New Roman" w:hAnsi="Times New Roman"/>
        </w:rPr>
        <w:t xml:space="preserve"> </w:t>
      </w:r>
      <w:proofErr w:type="spellStart"/>
      <w:r w:rsidR="0019250D">
        <w:rPr>
          <w:rFonts w:ascii="Times New Roman" w:hAnsi="Times New Roman"/>
        </w:rPr>
        <w:t>semnării</w:t>
      </w:r>
      <w:proofErr w:type="spellEnd"/>
      <w:r w:rsidR="0019250D">
        <w:rPr>
          <w:rFonts w:ascii="Times New Roman" w:hAnsi="Times New Roman"/>
        </w:rPr>
        <w:t xml:space="preserve">, </w:t>
      </w:r>
      <w:proofErr w:type="spellStart"/>
      <w:r w:rsidR="0019250D">
        <w:rPr>
          <w:rFonts w:ascii="Times New Roman" w:hAnsi="Times New Roman"/>
        </w:rPr>
        <w:t>în</w:t>
      </w:r>
      <w:proofErr w:type="spellEnd"/>
      <w:r w:rsidR="0019250D">
        <w:rPr>
          <w:rFonts w:ascii="Times New Roman" w:hAnsi="Times New Roman"/>
        </w:rPr>
        <w:t xml:space="preserve"> </w:t>
      </w:r>
      <w:proofErr w:type="spellStart"/>
      <w:r w:rsidR="0019250D">
        <w:rPr>
          <w:rFonts w:ascii="Times New Roman" w:hAnsi="Times New Roman"/>
        </w:rPr>
        <w:t>numele</w:t>
      </w:r>
      <w:proofErr w:type="spellEnd"/>
      <w:r w:rsidR="0019250D">
        <w:rPr>
          <w:rFonts w:ascii="Times New Roman" w:hAnsi="Times New Roman"/>
        </w:rPr>
        <w:t xml:space="preserve"> </w:t>
      </w:r>
      <w:proofErr w:type="spellStart"/>
      <w:r w:rsidR="0019250D">
        <w:rPr>
          <w:rFonts w:ascii="Times New Roman" w:hAnsi="Times New Roman"/>
        </w:rPr>
        <w:t>și</w:t>
      </w:r>
      <w:proofErr w:type="spellEnd"/>
      <w:r w:rsidR="0019250D">
        <w:rPr>
          <w:rFonts w:ascii="Times New Roman" w:hAnsi="Times New Roman"/>
        </w:rPr>
        <w:t xml:space="preserve"> pe </w:t>
      </w:r>
      <w:proofErr w:type="spellStart"/>
      <w:r w:rsidR="0019250D">
        <w:rPr>
          <w:rFonts w:ascii="Times New Roman" w:hAnsi="Times New Roman"/>
        </w:rPr>
        <w:t>seama</w:t>
      </w:r>
      <w:proofErr w:type="spellEnd"/>
      <w:r w:rsidR="0019250D">
        <w:rPr>
          <w:rFonts w:ascii="Times New Roman" w:hAnsi="Times New Roman"/>
        </w:rPr>
        <w:t xml:space="preserve"> </w:t>
      </w:r>
      <w:proofErr w:type="spellStart"/>
      <w:r w:rsidR="0019250D">
        <w:rPr>
          <w:rFonts w:ascii="Times New Roman" w:hAnsi="Times New Roman"/>
        </w:rPr>
        <w:t>unităților</w:t>
      </w:r>
      <w:proofErr w:type="spellEnd"/>
      <w:r w:rsidR="0019250D">
        <w:rPr>
          <w:rFonts w:ascii="Times New Roman" w:hAnsi="Times New Roman"/>
        </w:rPr>
        <w:t xml:space="preserve"> </w:t>
      </w:r>
      <w:proofErr w:type="spellStart"/>
      <w:r w:rsidR="0019250D">
        <w:rPr>
          <w:rFonts w:ascii="Times New Roman" w:hAnsi="Times New Roman"/>
        </w:rPr>
        <w:t>administrativ-teritoriale</w:t>
      </w:r>
      <w:proofErr w:type="spellEnd"/>
      <w:r w:rsidR="0019250D">
        <w:rPr>
          <w:rFonts w:ascii="Times New Roman" w:hAnsi="Times New Roman"/>
        </w:rPr>
        <w:t xml:space="preserve"> </w:t>
      </w:r>
      <w:proofErr w:type="spellStart"/>
      <w:r w:rsidR="0019250D">
        <w:rPr>
          <w:rFonts w:ascii="Times New Roman" w:hAnsi="Times New Roman"/>
        </w:rPr>
        <w:t>membre</w:t>
      </w:r>
      <w:proofErr w:type="spellEnd"/>
      <w:r w:rsidR="0019250D">
        <w:rPr>
          <w:rFonts w:ascii="Times New Roman" w:hAnsi="Times New Roman"/>
        </w:rPr>
        <w:t xml:space="preserve"> ale </w:t>
      </w:r>
      <w:proofErr w:type="spellStart"/>
      <w:r w:rsidR="0019250D">
        <w:rPr>
          <w:rFonts w:ascii="Times New Roman" w:hAnsi="Times New Roman"/>
        </w:rPr>
        <w:t>Asociației</w:t>
      </w:r>
      <w:proofErr w:type="spellEnd"/>
      <w:r w:rsidR="0019250D">
        <w:rPr>
          <w:rFonts w:ascii="Times New Roman" w:hAnsi="Times New Roman"/>
        </w:rPr>
        <w:t xml:space="preserve">, </w:t>
      </w:r>
      <w:proofErr w:type="spellStart"/>
      <w:r w:rsidR="0019250D">
        <w:rPr>
          <w:rFonts w:ascii="Times New Roman" w:hAnsi="Times New Roman"/>
        </w:rPr>
        <w:t>beneficiare</w:t>
      </w:r>
      <w:proofErr w:type="spellEnd"/>
      <w:r w:rsidR="0019250D">
        <w:rPr>
          <w:rFonts w:ascii="Times New Roman" w:hAnsi="Times New Roman"/>
        </w:rPr>
        <w:t xml:space="preserve"> ale </w:t>
      </w:r>
      <w:proofErr w:type="spellStart"/>
      <w:r w:rsidR="0019250D">
        <w:rPr>
          <w:rFonts w:ascii="Times New Roman" w:hAnsi="Times New Roman"/>
        </w:rPr>
        <w:t>serviciului</w:t>
      </w:r>
      <w:proofErr w:type="spellEnd"/>
      <w:r w:rsidR="0019250D">
        <w:rPr>
          <w:rFonts w:ascii="Times New Roman" w:hAnsi="Times New Roman"/>
        </w:rPr>
        <w:t xml:space="preserve">, </w:t>
      </w:r>
      <w:proofErr w:type="spellStart"/>
      <w:r w:rsidR="0019250D">
        <w:rPr>
          <w:rFonts w:ascii="Times New Roman" w:hAnsi="Times New Roman"/>
        </w:rPr>
        <w:t>având</w:t>
      </w:r>
      <w:proofErr w:type="spellEnd"/>
      <w:r w:rsidR="0019250D">
        <w:rPr>
          <w:rFonts w:ascii="Times New Roman" w:hAnsi="Times New Roman"/>
        </w:rPr>
        <w:t xml:space="preserve"> </w:t>
      </w:r>
      <w:proofErr w:type="spellStart"/>
      <w:r w:rsidR="0019250D">
        <w:rPr>
          <w:rFonts w:ascii="Times New Roman" w:hAnsi="Times New Roman"/>
        </w:rPr>
        <w:t>împreună</w:t>
      </w:r>
      <w:proofErr w:type="spellEnd"/>
      <w:r w:rsidR="0019250D">
        <w:rPr>
          <w:rFonts w:ascii="Times New Roman" w:hAnsi="Times New Roman"/>
        </w:rPr>
        <w:t xml:space="preserve"> </w:t>
      </w:r>
      <w:proofErr w:type="spellStart"/>
      <w:r w:rsidR="0019250D">
        <w:rPr>
          <w:rFonts w:ascii="Times New Roman" w:hAnsi="Times New Roman"/>
        </w:rPr>
        <w:t>calitatea</w:t>
      </w:r>
      <w:proofErr w:type="spellEnd"/>
      <w:r w:rsidR="0019250D">
        <w:rPr>
          <w:rFonts w:ascii="Times New Roman" w:hAnsi="Times New Roman"/>
        </w:rPr>
        <w:t xml:space="preserve"> de </w:t>
      </w:r>
      <w:proofErr w:type="spellStart"/>
      <w:r w:rsidR="0019250D">
        <w:rPr>
          <w:rFonts w:ascii="Times New Roman" w:hAnsi="Times New Roman"/>
        </w:rPr>
        <w:t>delegatar</w:t>
      </w:r>
      <w:proofErr w:type="spellEnd"/>
      <w:r w:rsidR="0019250D">
        <w:rPr>
          <w:rFonts w:ascii="Times New Roman" w:hAnsi="Times New Roman"/>
        </w:rPr>
        <w:t xml:space="preserve"> – </w:t>
      </w:r>
      <w:proofErr w:type="spellStart"/>
      <w:r w:rsidR="0019250D">
        <w:rPr>
          <w:rFonts w:ascii="Times New Roman" w:hAnsi="Times New Roman"/>
        </w:rPr>
        <w:t>inclusiv</w:t>
      </w:r>
      <w:proofErr w:type="spellEnd"/>
      <w:r w:rsidR="0019250D">
        <w:rPr>
          <w:rFonts w:ascii="Times New Roman" w:hAnsi="Times New Roman"/>
        </w:rPr>
        <w:t xml:space="preserve"> </w:t>
      </w:r>
      <w:proofErr w:type="spellStart"/>
      <w:r w:rsidR="0019250D">
        <w:rPr>
          <w:rFonts w:ascii="Times New Roman" w:hAnsi="Times New Roman"/>
          <w:b/>
        </w:rPr>
        <w:t>Comunei</w:t>
      </w:r>
      <w:proofErr w:type="spellEnd"/>
      <w:r w:rsidR="00233F2D">
        <w:rPr>
          <w:rFonts w:ascii="Times New Roman" w:hAnsi="Times New Roman"/>
          <w:b/>
        </w:rPr>
        <w:t xml:space="preserve"> LIVEZI  </w:t>
      </w:r>
      <w:r w:rsidR="0019250D">
        <w:rPr>
          <w:rFonts w:ascii="Times New Roman" w:hAnsi="Times New Roman"/>
        </w:rPr>
        <w:t xml:space="preserve"> –, a </w:t>
      </w:r>
      <w:proofErr w:type="spellStart"/>
      <w:r w:rsidR="0019250D">
        <w:rPr>
          <w:rFonts w:ascii="Times New Roman" w:hAnsi="Times New Roman"/>
        </w:rPr>
        <w:t>contractului</w:t>
      </w:r>
      <w:proofErr w:type="spellEnd"/>
      <w:r w:rsidR="0019250D">
        <w:rPr>
          <w:rFonts w:ascii="Times New Roman" w:hAnsi="Times New Roman"/>
        </w:rPr>
        <w:t xml:space="preserve"> de </w:t>
      </w:r>
      <w:proofErr w:type="spellStart"/>
      <w:r w:rsidR="0019250D">
        <w:rPr>
          <w:rFonts w:ascii="Times New Roman" w:hAnsi="Times New Roman"/>
        </w:rPr>
        <w:t>delegare</w:t>
      </w:r>
      <w:proofErr w:type="spellEnd"/>
      <w:r w:rsidR="0019250D">
        <w:rPr>
          <w:rFonts w:ascii="Times New Roman" w:hAnsi="Times New Roman"/>
        </w:rPr>
        <w:t xml:space="preserve"> a </w:t>
      </w:r>
      <w:proofErr w:type="spellStart"/>
      <w:r w:rsidR="0019250D">
        <w:rPr>
          <w:rFonts w:ascii="Times New Roman" w:hAnsi="Times New Roman"/>
        </w:rPr>
        <w:t>gestiunii</w:t>
      </w:r>
      <w:proofErr w:type="spellEnd"/>
      <w:r w:rsidR="0019250D">
        <w:rPr>
          <w:rFonts w:ascii="Times New Roman" w:hAnsi="Times New Roman"/>
        </w:rPr>
        <w:t xml:space="preserve"> </w:t>
      </w:r>
      <w:proofErr w:type="spellStart"/>
      <w:r w:rsidR="0019250D">
        <w:rPr>
          <w:rFonts w:ascii="Times New Roman" w:hAnsi="Times New Roman"/>
        </w:rPr>
        <w:t>activităților</w:t>
      </w:r>
      <w:proofErr w:type="spellEnd"/>
      <w:r w:rsidR="0019250D">
        <w:rPr>
          <w:rFonts w:ascii="Times New Roman" w:hAnsi="Times New Roman"/>
        </w:rPr>
        <w:t xml:space="preserve"> de </w:t>
      </w:r>
      <w:proofErr w:type="spellStart"/>
      <w:r w:rsidR="0019250D">
        <w:rPr>
          <w:rFonts w:ascii="Times New Roman" w:hAnsi="Times New Roman"/>
        </w:rPr>
        <w:t>colectare</w:t>
      </w:r>
      <w:proofErr w:type="spellEnd"/>
      <w:r w:rsidR="0019250D">
        <w:rPr>
          <w:rFonts w:ascii="Times New Roman" w:hAnsi="Times New Roman"/>
        </w:rPr>
        <w:t xml:space="preserve"> </w:t>
      </w:r>
      <w:proofErr w:type="spellStart"/>
      <w:r w:rsidR="0019250D">
        <w:rPr>
          <w:rFonts w:ascii="Times New Roman" w:hAnsi="Times New Roman"/>
        </w:rPr>
        <w:t>separată</w:t>
      </w:r>
      <w:proofErr w:type="spellEnd"/>
      <w:r w:rsidR="0019250D">
        <w:rPr>
          <w:rFonts w:ascii="Times New Roman" w:hAnsi="Times New Roman"/>
        </w:rPr>
        <w:t xml:space="preserve"> </w:t>
      </w:r>
      <w:proofErr w:type="spellStart"/>
      <w:r w:rsidR="0019250D">
        <w:rPr>
          <w:rFonts w:ascii="Times New Roman" w:hAnsi="Times New Roman"/>
        </w:rPr>
        <w:t>și</w:t>
      </w:r>
      <w:proofErr w:type="spellEnd"/>
      <w:r w:rsidR="0019250D">
        <w:rPr>
          <w:rFonts w:ascii="Times New Roman" w:hAnsi="Times New Roman"/>
        </w:rPr>
        <w:t xml:space="preserve"> transport </w:t>
      </w:r>
      <w:proofErr w:type="spellStart"/>
      <w:r w:rsidR="0019250D">
        <w:rPr>
          <w:rFonts w:ascii="Times New Roman" w:hAnsi="Times New Roman"/>
        </w:rPr>
        <w:t>separat</w:t>
      </w:r>
      <w:proofErr w:type="spellEnd"/>
      <w:r w:rsidR="0019250D">
        <w:rPr>
          <w:rFonts w:ascii="Times New Roman" w:hAnsi="Times New Roman"/>
        </w:rPr>
        <w:t xml:space="preserve"> al </w:t>
      </w:r>
      <w:proofErr w:type="spellStart"/>
      <w:r w:rsidR="0019250D">
        <w:rPr>
          <w:rFonts w:ascii="Times New Roman" w:hAnsi="Times New Roman"/>
        </w:rPr>
        <w:t>deșeurilor</w:t>
      </w:r>
      <w:proofErr w:type="spellEnd"/>
      <w:r w:rsidR="0019250D">
        <w:rPr>
          <w:rFonts w:ascii="Times New Roman" w:hAnsi="Times New Roman"/>
        </w:rPr>
        <w:t xml:space="preserve"> </w:t>
      </w:r>
      <w:proofErr w:type="spellStart"/>
      <w:r w:rsidR="0019250D">
        <w:rPr>
          <w:rFonts w:ascii="Times New Roman" w:hAnsi="Times New Roman"/>
        </w:rPr>
        <w:t>municipale</w:t>
      </w:r>
      <w:proofErr w:type="spellEnd"/>
      <w:r w:rsidR="0019250D">
        <w:rPr>
          <w:rFonts w:ascii="Times New Roman" w:hAnsi="Times New Roman"/>
        </w:rPr>
        <w:t xml:space="preserve"> </w:t>
      </w:r>
      <w:proofErr w:type="spellStart"/>
      <w:r w:rsidR="0019250D">
        <w:rPr>
          <w:rFonts w:ascii="Times New Roman" w:hAnsi="Times New Roman"/>
        </w:rPr>
        <w:t>în</w:t>
      </w:r>
      <w:proofErr w:type="spellEnd"/>
      <w:r w:rsidR="0019250D">
        <w:rPr>
          <w:rFonts w:ascii="Times New Roman" w:hAnsi="Times New Roman"/>
        </w:rPr>
        <w:t xml:space="preserve"> 65 U.A.T.-</w:t>
      </w:r>
      <w:proofErr w:type="spellStart"/>
      <w:r w:rsidR="0019250D">
        <w:rPr>
          <w:rFonts w:ascii="Times New Roman" w:hAnsi="Times New Roman"/>
        </w:rPr>
        <w:t>uri</w:t>
      </w:r>
      <w:proofErr w:type="spellEnd"/>
      <w:r w:rsidR="0019250D">
        <w:rPr>
          <w:rFonts w:ascii="Times New Roman" w:hAnsi="Times New Roman"/>
        </w:rPr>
        <w:t xml:space="preserve"> din </w:t>
      </w:r>
      <w:proofErr w:type="spellStart"/>
      <w:r w:rsidR="0019250D">
        <w:rPr>
          <w:rFonts w:ascii="Times New Roman" w:hAnsi="Times New Roman"/>
        </w:rPr>
        <w:t>județul</w:t>
      </w:r>
      <w:proofErr w:type="spellEnd"/>
      <w:r w:rsidR="0019250D">
        <w:rPr>
          <w:rFonts w:ascii="Times New Roman" w:hAnsi="Times New Roman"/>
        </w:rPr>
        <w:t xml:space="preserve"> Bacău, </w:t>
      </w:r>
      <w:proofErr w:type="spellStart"/>
      <w:r w:rsidR="0019250D">
        <w:rPr>
          <w:rFonts w:ascii="Times New Roman" w:hAnsi="Times New Roman"/>
        </w:rPr>
        <w:t>ce</w:t>
      </w:r>
      <w:proofErr w:type="spellEnd"/>
      <w:r w:rsidR="0019250D">
        <w:rPr>
          <w:rFonts w:ascii="Times New Roman" w:hAnsi="Times New Roman"/>
        </w:rPr>
        <w:t xml:space="preserve"> </w:t>
      </w:r>
      <w:proofErr w:type="spellStart"/>
      <w:r w:rsidR="0019250D">
        <w:rPr>
          <w:rFonts w:ascii="Times New Roman" w:hAnsi="Times New Roman"/>
        </w:rPr>
        <w:t>urmează</w:t>
      </w:r>
      <w:proofErr w:type="spellEnd"/>
      <w:r w:rsidR="0019250D">
        <w:rPr>
          <w:rFonts w:ascii="Times New Roman" w:hAnsi="Times New Roman"/>
        </w:rPr>
        <w:t xml:space="preserve"> a fi </w:t>
      </w:r>
      <w:proofErr w:type="spellStart"/>
      <w:r w:rsidR="0019250D">
        <w:rPr>
          <w:rFonts w:ascii="Times New Roman" w:hAnsi="Times New Roman"/>
        </w:rPr>
        <w:t>încheiat</w:t>
      </w:r>
      <w:proofErr w:type="spellEnd"/>
      <w:r w:rsidR="0019250D">
        <w:rPr>
          <w:rFonts w:ascii="Times New Roman" w:hAnsi="Times New Roman"/>
        </w:rPr>
        <w:t xml:space="preserve"> cu </w:t>
      </w:r>
      <w:proofErr w:type="spellStart"/>
      <w:r w:rsidR="0019250D">
        <w:rPr>
          <w:rFonts w:ascii="Times New Roman" w:hAnsi="Times New Roman"/>
        </w:rPr>
        <w:t>operatorul</w:t>
      </w:r>
      <w:proofErr w:type="spellEnd"/>
      <w:r w:rsidR="0019250D">
        <w:rPr>
          <w:rFonts w:ascii="Times New Roman" w:hAnsi="Times New Roman"/>
        </w:rPr>
        <w:t xml:space="preserve"> economic </w:t>
      </w:r>
      <w:proofErr w:type="spellStart"/>
      <w:r w:rsidR="0019250D">
        <w:rPr>
          <w:rFonts w:ascii="Times New Roman" w:hAnsi="Times New Roman"/>
        </w:rPr>
        <w:t>declarat</w:t>
      </w:r>
      <w:proofErr w:type="spellEnd"/>
      <w:r w:rsidR="0019250D">
        <w:rPr>
          <w:rFonts w:ascii="Times New Roman" w:hAnsi="Times New Roman"/>
        </w:rPr>
        <w:t xml:space="preserve"> </w:t>
      </w:r>
      <w:proofErr w:type="spellStart"/>
      <w:r w:rsidR="0019250D">
        <w:rPr>
          <w:rFonts w:ascii="Times New Roman" w:hAnsi="Times New Roman"/>
        </w:rPr>
        <w:t>câștigător</w:t>
      </w:r>
      <w:proofErr w:type="spellEnd"/>
      <w:r w:rsidR="0019250D">
        <w:rPr>
          <w:rFonts w:ascii="Times New Roman" w:hAnsi="Times New Roman"/>
        </w:rPr>
        <w:t xml:space="preserve"> ca </w:t>
      </w:r>
      <w:proofErr w:type="spellStart"/>
      <w:r w:rsidR="0019250D">
        <w:rPr>
          <w:rFonts w:ascii="Times New Roman" w:hAnsi="Times New Roman"/>
        </w:rPr>
        <w:t>urmare</w:t>
      </w:r>
      <w:proofErr w:type="spellEnd"/>
      <w:r w:rsidR="0019250D">
        <w:rPr>
          <w:rFonts w:ascii="Times New Roman" w:hAnsi="Times New Roman"/>
        </w:rPr>
        <w:t xml:space="preserve"> a </w:t>
      </w:r>
      <w:proofErr w:type="spellStart"/>
      <w:r w:rsidR="0019250D">
        <w:rPr>
          <w:rFonts w:ascii="Times New Roman" w:hAnsi="Times New Roman"/>
        </w:rPr>
        <w:t>finalizării</w:t>
      </w:r>
      <w:proofErr w:type="spellEnd"/>
      <w:r w:rsidR="0019250D">
        <w:rPr>
          <w:rFonts w:ascii="Times New Roman" w:hAnsi="Times New Roman"/>
        </w:rPr>
        <w:t xml:space="preserve"> </w:t>
      </w:r>
      <w:proofErr w:type="spellStart"/>
      <w:r w:rsidR="0019250D">
        <w:rPr>
          <w:rFonts w:ascii="Times New Roman" w:hAnsi="Times New Roman"/>
        </w:rPr>
        <w:t>procedurii</w:t>
      </w:r>
      <w:proofErr w:type="spellEnd"/>
      <w:r w:rsidR="0019250D">
        <w:rPr>
          <w:rFonts w:ascii="Times New Roman" w:hAnsi="Times New Roman"/>
        </w:rPr>
        <w:t xml:space="preserve"> de </w:t>
      </w:r>
      <w:proofErr w:type="spellStart"/>
      <w:r w:rsidR="0019250D">
        <w:rPr>
          <w:rFonts w:ascii="Times New Roman" w:hAnsi="Times New Roman"/>
        </w:rPr>
        <w:t>Negociere</w:t>
      </w:r>
      <w:proofErr w:type="spellEnd"/>
      <w:r w:rsidR="0019250D">
        <w:rPr>
          <w:rFonts w:ascii="Times New Roman" w:hAnsi="Times New Roman"/>
        </w:rPr>
        <w:t xml:space="preserve"> </w:t>
      </w:r>
      <w:proofErr w:type="spellStart"/>
      <w:r w:rsidR="0019250D">
        <w:rPr>
          <w:rFonts w:ascii="Times New Roman" w:hAnsi="Times New Roman"/>
        </w:rPr>
        <w:t>Fără</w:t>
      </w:r>
      <w:proofErr w:type="spellEnd"/>
      <w:r w:rsidR="0019250D">
        <w:rPr>
          <w:rFonts w:ascii="Times New Roman" w:hAnsi="Times New Roman"/>
        </w:rPr>
        <w:t xml:space="preserve"> </w:t>
      </w:r>
      <w:proofErr w:type="spellStart"/>
      <w:r w:rsidR="0019250D">
        <w:rPr>
          <w:rFonts w:ascii="Times New Roman" w:hAnsi="Times New Roman"/>
        </w:rPr>
        <w:t>Publicarea</w:t>
      </w:r>
      <w:proofErr w:type="spellEnd"/>
      <w:r w:rsidR="0019250D">
        <w:rPr>
          <w:rFonts w:ascii="Times New Roman" w:hAnsi="Times New Roman"/>
        </w:rPr>
        <w:t xml:space="preserve"> </w:t>
      </w:r>
      <w:proofErr w:type="spellStart"/>
      <w:r w:rsidR="0019250D">
        <w:rPr>
          <w:rFonts w:ascii="Times New Roman" w:hAnsi="Times New Roman"/>
        </w:rPr>
        <w:t>prealabilă</w:t>
      </w:r>
      <w:proofErr w:type="spellEnd"/>
      <w:r w:rsidR="0019250D">
        <w:rPr>
          <w:rFonts w:ascii="Times New Roman" w:hAnsi="Times New Roman"/>
        </w:rPr>
        <w:t xml:space="preserve"> a </w:t>
      </w:r>
      <w:proofErr w:type="spellStart"/>
      <w:r w:rsidR="0019250D">
        <w:rPr>
          <w:rFonts w:ascii="Times New Roman" w:hAnsi="Times New Roman"/>
        </w:rPr>
        <w:t>unui</w:t>
      </w:r>
      <w:proofErr w:type="spellEnd"/>
      <w:r w:rsidR="0019250D">
        <w:rPr>
          <w:rFonts w:ascii="Times New Roman" w:hAnsi="Times New Roman"/>
        </w:rPr>
        <w:t xml:space="preserve"> </w:t>
      </w:r>
      <w:proofErr w:type="spellStart"/>
      <w:r w:rsidR="0019250D">
        <w:rPr>
          <w:rFonts w:ascii="Times New Roman" w:hAnsi="Times New Roman"/>
        </w:rPr>
        <w:t>anunț</w:t>
      </w:r>
      <w:proofErr w:type="spellEnd"/>
      <w:r w:rsidR="0019250D">
        <w:rPr>
          <w:rFonts w:ascii="Times New Roman" w:hAnsi="Times New Roman"/>
        </w:rPr>
        <w:t xml:space="preserve"> de </w:t>
      </w:r>
      <w:proofErr w:type="spellStart"/>
      <w:r w:rsidR="0019250D">
        <w:rPr>
          <w:rFonts w:ascii="Times New Roman" w:hAnsi="Times New Roman"/>
        </w:rPr>
        <w:t>participare</w:t>
      </w:r>
      <w:proofErr w:type="spellEnd"/>
      <w:r w:rsidR="0019250D">
        <w:rPr>
          <w:rFonts w:ascii="Times New Roman" w:hAnsi="Times New Roman"/>
        </w:rPr>
        <w:t xml:space="preserve"> (NFP).</w:t>
      </w:r>
    </w:p>
    <w:p w14:paraId="1D4CD339" w14:textId="77777777" w:rsidR="00711362" w:rsidRDefault="00711362">
      <w:pPr>
        <w:spacing w:after="0"/>
      </w:pPr>
    </w:p>
    <w:p w14:paraId="274FEF13" w14:textId="6D42453F" w:rsidR="00711362" w:rsidRPr="00562390" w:rsidRDefault="00000000">
      <w:pPr>
        <w:spacing w:before="120" w:after="120"/>
        <w:jc w:val="both"/>
        <w:rPr>
          <w:rFonts w:ascii="Times New Roman" w:hAnsi="Times New Roman" w:cs="Times New Roman"/>
        </w:rPr>
      </w:pPr>
      <w:r>
        <w:rPr>
          <w:rFonts w:ascii="Times New Roman" w:hAnsi="Times New Roman"/>
          <w:b/>
        </w:rPr>
        <w:t xml:space="preserve">Art. 4. </w:t>
      </w:r>
      <w:r w:rsidR="00562390" w:rsidRPr="00562390">
        <w:rPr>
          <w:rFonts w:ascii="Times New Roman" w:hAnsi="Times New Roman" w:cs="Times New Roman"/>
          <w:lang w:val="ro-RO"/>
        </w:rPr>
        <w:t xml:space="preserve">Se desemnează comisia de evaluare a ofertelor în cadrul procedurii de Negociere Fără Publicarea prealabilă a unui anunț de participare (NFP) privind atribuirea contractului de achiziție publică de servicii, având ca obiect </w:t>
      </w:r>
      <w:r w:rsidR="00562390" w:rsidRPr="00562390">
        <w:rPr>
          <w:rFonts w:ascii="Times New Roman" w:hAnsi="Times New Roman" w:cs="Times New Roman"/>
          <w:lang w:val="ro-RO"/>
        </w:rPr>
        <w:lastRenderedPageBreak/>
        <w:t>Delegarea gestiunii serviciului de salubrizare prin prestarea activității de colectare separată și transport separat al deșeurilor municipale în 65 U.A.T.-uri din județul Bacău, în următoarea componență:</w:t>
      </w:r>
    </w:p>
    <w:tbl>
      <w:tblPr>
        <w:tblStyle w:val="TableGrid"/>
        <w:tblW w:w="0" w:type="auto"/>
        <w:tblLook w:val="04A0" w:firstRow="1" w:lastRow="0" w:firstColumn="1" w:lastColumn="0" w:noHBand="0" w:noVBand="1"/>
      </w:tblPr>
      <w:tblGrid>
        <w:gridCol w:w="1984"/>
        <w:gridCol w:w="2835"/>
        <w:gridCol w:w="3969"/>
      </w:tblGrid>
      <w:tr w:rsidR="00711362" w14:paraId="6E135FC6" w14:textId="77777777">
        <w:tc>
          <w:tcPr>
            <w:tcW w:w="1984" w:type="dxa"/>
          </w:tcPr>
          <w:p w14:paraId="40937CAD" w14:textId="77777777" w:rsidR="00711362" w:rsidRDefault="00000000">
            <w:pPr>
              <w:spacing w:before="40" w:after="40"/>
            </w:pPr>
            <w:proofErr w:type="spellStart"/>
            <w:r>
              <w:rPr>
                <w:rFonts w:ascii="Times New Roman" w:hAnsi="Times New Roman"/>
                <w:b/>
                <w:sz w:val="20"/>
              </w:rPr>
              <w:t>Funcție</w:t>
            </w:r>
            <w:proofErr w:type="spellEnd"/>
          </w:p>
        </w:tc>
        <w:tc>
          <w:tcPr>
            <w:tcW w:w="2835" w:type="dxa"/>
          </w:tcPr>
          <w:p w14:paraId="7522CB57" w14:textId="77777777" w:rsidR="00711362" w:rsidRDefault="00000000">
            <w:pPr>
              <w:spacing w:before="40" w:after="40"/>
            </w:pPr>
            <w:r>
              <w:rPr>
                <w:rFonts w:ascii="Times New Roman" w:hAnsi="Times New Roman"/>
                <w:b/>
                <w:sz w:val="20"/>
              </w:rPr>
              <w:t>Titular</w:t>
            </w:r>
          </w:p>
        </w:tc>
        <w:tc>
          <w:tcPr>
            <w:tcW w:w="3969" w:type="dxa"/>
          </w:tcPr>
          <w:p w14:paraId="52DFC848" w14:textId="77777777" w:rsidR="00711362" w:rsidRDefault="00000000">
            <w:pPr>
              <w:spacing w:before="40" w:after="40"/>
            </w:pPr>
            <w:proofErr w:type="spellStart"/>
            <w:r>
              <w:rPr>
                <w:rFonts w:ascii="Times New Roman" w:hAnsi="Times New Roman"/>
                <w:b/>
                <w:sz w:val="20"/>
              </w:rPr>
              <w:t>Calitate</w:t>
            </w:r>
            <w:proofErr w:type="spellEnd"/>
          </w:p>
        </w:tc>
      </w:tr>
      <w:tr w:rsidR="00711362" w14:paraId="5B76BFF2" w14:textId="77777777">
        <w:tc>
          <w:tcPr>
            <w:tcW w:w="1984" w:type="dxa"/>
          </w:tcPr>
          <w:p w14:paraId="784E252A" w14:textId="77777777" w:rsidR="00711362" w:rsidRDefault="00000000">
            <w:pPr>
              <w:spacing w:before="40" w:after="40"/>
            </w:pPr>
            <w:proofErr w:type="spellStart"/>
            <w:r>
              <w:rPr>
                <w:rFonts w:ascii="Times New Roman" w:hAnsi="Times New Roman"/>
                <w:sz w:val="20"/>
              </w:rPr>
              <w:t>Președinte</w:t>
            </w:r>
            <w:proofErr w:type="spellEnd"/>
          </w:p>
        </w:tc>
        <w:tc>
          <w:tcPr>
            <w:tcW w:w="2835" w:type="dxa"/>
          </w:tcPr>
          <w:p w14:paraId="68F4AE5F" w14:textId="77777777" w:rsidR="00711362" w:rsidRDefault="00000000">
            <w:pPr>
              <w:spacing w:before="40" w:after="40"/>
            </w:pPr>
            <w:r>
              <w:rPr>
                <w:rFonts w:ascii="Times New Roman" w:hAnsi="Times New Roman"/>
                <w:sz w:val="20"/>
              </w:rPr>
              <w:t>Covaci Cătălin</w:t>
            </w:r>
          </w:p>
        </w:tc>
        <w:tc>
          <w:tcPr>
            <w:tcW w:w="3969" w:type="dxa"/>
          </w:tcPr>
          <w:p w14:paraId="0DD264EE" w14:textId="77777777" w:rsidR="00711362" w:rsidRDefault="00000000">
            <w:pPr>
              <w:spacing w:before="40" w:after="40"/>
            </w:pPr>
            <w:r>
              <w:rPr>
                <w:rFonts w:ascii="Times New Roman" w:hAnsi="Times New Roman"/>
                <w:sz w:val="20"/>
              </w:rPr>
              <w:t xml:space="preserve">Director </w:t>
            </w:r>
            <w:proofErr w:type="spellStart"/>
            <w:r>
              <w:rPr>
                <w:rFonts w:ascii="Times New Roman" w:hAnsi="Times New Roman"/>
                <w:sz w:val="20"/>
              </w:rPr>
              <w:t>Executiv</w:t>
            </w:r>
            <w:proofErr w:type="spellEnd"/>
            <w:r>
              <w:rPr>
                <w:rFonts w:ascii="Times New Roman" w:hAnsi="Times New Roman"/>
                <w:sz w:val="20"/>
              </w:rPr>
              <w:t xml:space="preserve"> Adjunct ADIS Bacău</w:t>
            </w:r>
          </w:p>
        </w:tc>
      </w:tr>
      <w:tr w:rsidR="00711362" w14:paraId="1B5075A4" w14:textId="77777777">
        <w:tc>
          <w:tcPr>
            <w:tcW w:w="1984" w:type="dxa"/>
          </w:tcPr>
          <w:p w14:paraId="75AE9DAC" w14:textId="77777777" w:rsidR="00711362" w:rsidRDefault="00000000">
            <w:pPr>
              <w:spacing w:before="40" w:after="40"/>
            </w:pPr>
            <w:proofErr w:type="spellStart"/>
            <w:r>
              <w:rPr>
                <w:rFonts w:ascii="Times New Roman" w:hAnsi="Times New Roman"/>
                <w:sz w:val="20"/>
              </w:rPr>
              <w:t>Membru</w:t>
            </w:r>
            <w:proofErr w:type="spellEnd"/>
            <w:r>
              <w:rPr>
                <w:rFonts w:ascii="Times New Roman" w:hAnsi="Times New Roman"/>
                <w:sz w:val="20"/>
              </w:rPr>
              <w:t xml:space="preserve"> 1</w:t>
            </w:r>
          </w:p>
        </w:tc>
        <w:tc>
          <w:tcPr>
            <w:tcW w:w="2835" w:type="dxa"/>
          </w:tcPr>
          <w:p w14:paraId="46E3CBDE" w14:textId="77777777" w:rsidR="00711362" w:rsidRDefault="00000000">
            <w:pPr>
              <w:spacing w:before="40" w:after="40"/>
            </w:pPr>
            <w:proofErr w:type="spellStart"/>
            <w:r>
              <w:rPr>
                <w:rFonts w:ascii="Times New Roman" w:hAnsi="Times New Roman"/>
                <w:sz w:val="20"/>
              </w:rPr>
              <w:t>Ilișanu</w:t>
            </w:r>
            <w:proofErr w:type="spellEnd"/>
            <w:r>
              <w:rPr>
                <w:rFonts w:ascii="Times New Roman" w:hAnsi="Times New Roman"/>
                <w:sz w:val="20"/>
              </w:rPr>
              <w:t xml:space="preserve"> Claudiu</w:t>
            </w:r>
          </w:p>
        </w:tc>
        <w:tc>
          <w:tcPr>
            <w:tcW w:w="3969" w:type="dxa"/>
          </w:tcPr>
          <w:p w14:paraId="2C10CB35" w14:textId="77777777" w:rsidR="00711362" w:rsidRDefault="00000000">
            <w:pPr>
              <w:spacing w:before="40" w:after="40"/>
            </w:pPr>
            <w:proofErr w:type="spellStart"/>
            <w:r>
              <w:rPr>
                <w:rFonts w:ascii="Times New Roman" w:hAnsi="Times New Roman"/>
                <w:sz w:val="20"/>
              </w:rPr>
              <w:t>Coordonator</w:t>
            </w:r>
            <w:proofErr w:type="spellEnd"/>
            <w:r>
              <w:rPr>
                <w:rFonts w:ascii="Times New Roman" w:hAnsi="Times New Roman"/>
                <w:sz w:val="20"/>
              </w:rPr>
              <w:t xml:space="preserve"> </w:t>
            </w:r>
            <w:proofErr w:type="spellStart"/>
            <w:r>
              <w:rPr>
                <w:rFonts w:ascii="Times New Roman" w:hAnsi="Times New Roman"/>
                <w:sz w:val="20"/>
              </w:rPr>
              <w:t>compartiment</w:t>
            </w:r>
            <w:proofErr w:type="spellEnd"/>
            <w:r>
              <w:rPr>
                <w:rFonts w:ascii="Times New Roman" w:hAnsi="Times New Roman"/>
                <w:sz w:val="20"/>
              </w:rPr>
              <w:t xml:space="preserve"> </w:t>
            </w:r>
            <w:proofErr w:type="spellStart"/>
            <w:r>
              <w:rPr>
                <w:rFonts w:ascii="Times New Roman" w:hAnsi="Times New Roman"/>
                <w:sz w:val="20"/>
              </w:rPr>
              <w:t>tehnic</w:t>
            </w:r>
            <w:proofErr w:type="spellEnd"/>
            <w:r>
              <w:rPr>
                <w:rFonts w:ascii="Times New Roman" w:hAnsi="Times New Roman"/>
                <w:sz w:val="20"/>
              </w:rPr>
              <w:t xml:space="preserve"> ADIS Bacău</w:t>
            </w:r>
          </w:p>
        </w:tc>
      </w:tr>
      <w:tr w:rsidR="00711362" w14:paraId="521F088E" w14:textId="77777777">
        <w:tc>
          <w:tcPr>
            <w:tcW w:w="1984" w:type="dxa"/>
          </w:tcPr>
          <w:p w14:paraId="78BDCFB2" w14:textId="77777777" w:rsidR="00711362" w:rsidRDefault="00000000">
            <w:pPr>
              <w:spacing w:before="40" w:after="40"/>
            </w:pPr>
            <w:proofErr w:type="spellStart"/>
            <w:r>
              <w:rPr>
                <w:rFonts w:ascii="Times New Roman" w:hAnsi="Times New Roman"/>
                <w:sz w:val="20"/>
              </w:rPr>
              <w:t>Membru</w:t>
            </w:r>
            <w:proofErr w:type="spellEnd"/>
            <w:r>
              <w:rPr>
                <w:rFonts w:ascii="Times New Roman" w:hAnsi="Times New Roman"/>
                <w:sz w:val="20"/>
              </w:rPr>
              <w:t xml:space="preserve"> 2</w:t>
            </w:r>
          </w:p>
        </w:tc>
        <w:tc>
          <w:tcPr>
            <w:tcW w:w="2835" w:type="dxa"/>
          </w:tcPr>
          <w:p w14:paraId="24D5C592" w14:textId="77777777" w:rsidR="00711362" w:rsidRDefault="00000000">
            <w:pPr>
              <w:spacing w:before="40" w:after="40"/>
            </w:pPr>
            <w:r>
              <w:rPr>
                <w:rFonts w:ascii="Times New Roman" w:hAnsi="Times New Roman"/>
                <w:sz w:val="20"/>
              </w:rPr>
              <w:t>Olaru Andrei</w:t>
            </w:r>
          </w:p>
        </w:tc>
        <w:tc>
          <w:tcPr>
            <w:tcW w:w="3969" w:type="dxa"/>
          </w:tcPr>
          <w:p w14:paraId="380926B7" w14:textId="77777777" w:rsidR="00711362" w:rsidRDefault="00000000">
            <w:pPr>
              <w:spacing w:before="40" w:after="40"/>
            </w:pPr>
            <w:proofErr w:type="spellStart"/>
            <w:r>
              <w:rPr>
                <w:rFonts w:ascii="Times New Roman" w:hAnsi="Times New Roman"/>
                <w:sz w:val="20"/>
              </w:rPr>
              <w:t>Responsabil</w:t>
            </w:r>
            <w:proofErr w:type="spellEnd"/>
            <w:r>
              <w:rPr>
                <w:rFonts w:ascii="Times New Roman" w:hAnsi="Times New Roman"/>
                <w:sz w:val="20"/>
              </w:rPr>
              <w:t xml:space="preserve"> juridic ADIS Bacău</w:t>
            </w:r>
          </w:p>
        </w:tc>
      </w:tr>
      <w:tr w:rsidR="00711362" w14:paraId="7F7CCEB5" w14:textId="77777777">
        <w:tc>
          <w:tcPr>
            <w:tcW w:w="1984" w:type="dxa"/>
          </w:tcPr>
          <w:p w14:paraId="0B9813C5" w14:textId="77777777" w:rsidR="00711362" w:rsidRDefault="00000000">
            <w:pPr>
              <w:spacing w:before="40" w:after="40"/>
            </w:pPr>
            <w:proofErr w:type="spellStart"/>
            <w:r>
              <w:rPr>
                <w:rFonts w:ascii="Times New Roman" w:hAnsi="Times New Roman"/>
                <w:sz w:val="20"/>
              </w:rPr>
              <w:t>Membru</w:t>
            </w:r>
            <w:proofErr w:type="spellEnd"/>
            <w:r>
              <w:rPr>
                <w:rFonts w:ascii="Times New Roman" w:hAnsi="Times New Roman"/>
                <w:sz w:val="20"/>
              </w:rPr>
              <w:t xml:space="preserve"> 3</w:t>
            </w:r>
          </w:p>
        </w:tc>
        <w:tc>
          <w:tcPr>
            <w:tcW w:w="2835" w:type="dxa"/>
          </w:tcPr>
          <w:p w14:paraId="643B1A6C" w14:textId="77777777" w:rsidR="00711362" w:rsidRDefault="00000000">
            <w:pPr>
              <w:spacing w:before="40" w:after="40"/>
            </w:pPr>
            <w:r>
              <w:rPr>
                <w:rFonts w:ascii="Times New Roman" w:hAnsi="Times New Roman"/>
                <w:sz w:val="20"/>
              </w:rPr>
              <w:t>Stoican Carmen</w:t>
            </w:r>
          </w:p>
        </w:tc>
        <w:tc>
          <w:tcPr>
            <w:tcW w:w="3969" w:type="dxa"/>
          </w:tcPr>
          <w:p w14:paraId="4A71815E" w14:textId="77777777" w:rsidR="00711362" w:rsidRDefault="00000000">
            <w:pPr>
              <w:spacing w:before="40" w:after="40"/>
            </w:pPr>
            <w:proofErr w:type="spellStart"/>
            <w:r>
              <w:rPr>
                <w:rFonts w:ascii="Times New Roman" w:hAnsi="Times New Roman"/>
                <w:sz w:val="20"/>
              </w:rPr>
              <w:t>Responsabil</w:t>
            </w:r>
            <w:proofErr w:type="spellEnd"/>
            <w:r>
              <w:rPr>
                <w:rFonts w:ascii="Times New Roman" w:hAnsi="Times New Roman"/>
                <w:sz w:val="20"/>
              </w:rPr>
              <w:t xml:space="preserve"> economic ADIS Bacău</w:t>
            </w:r>
          </w:p>
        </w:tc>
      </w:tr>
      <w:tr w:rsidR="00711362" w14:paraId="488E177F" w14:textId="77777777">
        <w:tc>
          <w:tcPr>
            <w:tcW w:w="1984" w:type="dxa"/>
          </w:tcPr>
          <w:p w14:paraId="7212F49B" w14:textId="77777777" w:rsidR="00711362" w:rsidRDefault="00000000">
            <w:pPr>
              <w:spacing w:before="40" w:after="40"/>
            </w:pPr>
            <w:proofErr w:type="spellStart"/>
            <w:r>
              <w:rPr>
                <w:rFonts w:ascii="Times New Roman" w:hAnsi="Times New Roman"/>
                <w:sz w:val="20"/>
              </w:rPr>
              <w:t>Membru</w:t>
            </w:r>
            <w:proofErr w:type="spellEnd"/>
            <w:r>
              <w:rPr>
                <w:rFonts w:ascii="Times New Roman" w:hAnsi="Times New Roman"/>
                <w:sz w:val="20"/>
              </w:rPr>
              <w:t xml:space="preserve"> 4</w:t>
            </w:r>
          </w:p>
        </w:tc>
        <w:tc>
          <w:tcPr>
            <w:tcW w:w="2835" w:type="dxa"/>
          </w:tcPr>
          <w:p w14:paraId="5C3ECC14" w14:textId="77777777" w:rsidR="00711362" w:rsidRDefault="00000000">
            <w:pPr>
              <w:spacing w:before="40" w:after="40"/>
            </w:pPr>
            <w:proofErr w:type="spellStart"/>
            <w:r>
              <w:rPr>
                <w:rFonts w:ascii="Times New Roman" w:hAnsi="Times New Roman"/>
                <w:sz w:val="20"/>
              </w:rPr>
              <w:t>Dumitrac</w:t>
            </w:r>
            <w:proofErr w:type="spellEnd"/>
            <w:r>
              <w:rPr>
                <w:rFonts w:ascii="Times New Roman" w:hAnsi="Times New Roman"/>
                <w:sz w:val="20"/>
              </w:rPr>
              <w:t xml:space="preserve"> Popa Cristina – </w:t>
            </w:r>
            <w:proofErr w:type="spellStart"/>
            <w:r>
              <w:rPr>
                <w:rFonts w:ascii="Times New Roman" w:hAnsi="Times New Roman"/>
                <w:sz w:val="20"/>
              </w:rPr>
              <w:t>Dispoziția</w:t>
            </w:r>
            <w:proofErr w:type="spellEnd"/>
            <w:r>
              <w:rPr>
                <w:rFonts w:ascii="Times New Roman" w:hAnsi="Times New Roman"/>
                <w:sz w:val="20"/>
              </w:rPr>
              <w:t xml:space="preserve"> CJ Bacău nr. 93/08.04.2026</w:t>
            </w:r>
          </w:p>
        </w:tc>
        <w:tc>
          <w:tcPr>
            <w:tcW w:w="3969" w:type="dxa"/>
          </w:tcPr>
          <w:p w14:paraId="7027F926" w14:textId="77777777" w:rsidR="00711362" w:rsidRDefault="00000000">
            <w:pPr>
              <w:spacing w:before="40" w:after="40"/>
            </w:pPr>
            <w:proofErr w:type="spellStart"/>
            <w:r>
              <w:rPr>
                <w:rFonts w:ascii="Times New Roman" w:hAnsi="Times New Roman"/>
                <w:sz w:val="20"/>
              </w:rPr>
              <w:t>Responsabil</w:t>
            </w:r>
            <w:proofErr w:type="spellEnd"/>
            <w:r>
              <w:rPr>
                <w:rFonts w:ascii="Times New Roman" w:hAnsi="Times New Roman"/>
                <w:sz w:val="20"/>
              </w:rPr>
              <w:t xml:space="preserve"> </w:t>
            </w:r>
            <w:proofErr w:type="spellStart"/>
            <w:r>
              <w:rPr>
                <w:rFonts w:ascii="Times New Roman" w:hAnsi="Times New Roman"/>
                <w:sz w:val="20"/>
              </w:rPr>
              <w:t>achiziții</w:t>
            </w:r>
            <w:proofErr w:type="spellEnd"/>
            <w:r>
              <w:rPr>
                <w:rFonts w:ascii="Times New Roman" w:hAnsi="Times New Roman"/>
                <w:sz w:val="20"/>
              </w:rPr>
              <w:t xml:space="preserve"> </w:t>
            </w:r>
            <w:proofErr w:type="spellStart"/>
            <w:r>
              <w:rPr>
                <w:rFonts w:ascii="Times New Roman" w:hAnsi="Times New Roman"/>
                <w:sz w:val="20"/>
              </w:rPr>
              <w:t>publice</w:t>
            </w:r>
            <w:proofErr w:type="spellEnd"/>
          </w:p>
        </w:tc>
      </w:tr>
      <w:tr w:rsidR="00711362" w14:paraId="4345CFF3" w14:textId="77777777">
        <w:tc>
          <w:tcPr>
            <w:tcW w:w="1984" w:type="dxa"/>
          </w:tcPr>
          <w:p w14:paraId="0E28442C" w14:textId="77777777" w:rsidR="00711362" w:rsidRDefault="00000000">
            <w:pPr>
              <w:spacing w:before="40" w:after="40"/>
            </w:pPr>
            <w:proofErr w:type="spellStart"/>
            <w:r>
              <w:rPr>
                <w:rFonts w:ascii="Times New Roman" w:hAnsi="Times New Roman"/>
                <w:sz w:val="20"/>
              </w:rPr>
              <w:t>Rezervă</w:t>
            </w:r>
            <w:proofErr w:type="spellEnd"/>
            <w:r>
              <w:rPr>
                <w:rFonts w:ascii="Times New Roman" w:hAnsi="Times New Roman"/>
                <w:sz w:val="20"/>
              </w:rPr>
              <w:t xml:space="preserve"> 1</w:t>
            </w:r>
          </w:p>
        </w:tc>
        <w:tc>
          <w:tcPr>
            <w:tcW w:w="2835" w:type="dxa"/>
          </w:tcPr>
          <w:p w14:paraId="39CC0814" w14:textId="77777777" w:rsidR="00711362" w:rsidRDefault="00000000">
            <w:pPr>
              <w:spacing w:before="40" w:after="40"/>
            </w:pPr>
            <w:proofErr w:type="spellStart"/>
            <w:r>
              <w:rPr>
                <w:rFonts w:ascii="Times New Roman" w:hAnsi="Times New Roman"/>
                <w:sz w:val="20"/>
              </w:rPr>
              <w:t>Guceanu</w:t>
            </w:r>
            <w:proofErr w:type="spellEnd"/>
            <w:r>
              <w:rPr>
                <w:rFonts w:ascii="Times New Roman" w:hAnsi="Times New Roman"/>
                <w:sz w:val="20"/>
              </w:rPr>
              <w:t xml:space="preserve"> Andrei</w:t>
            </w:r>
          </w:p>
        </w:tc>
        <w:tc>
          <w:tcPr>
            <w:tcW w:w="3969" w:type="dxa"/>
          </w:tcPr>
          <w:p w14:paraId="635EB4AA" w14:textId="77777777" w:rsidR="00711362" w:rsidRDefault="00000000">
            <w:pPr>
              <w:spacing w:before="40" w:after="40"/>
            </w:pPr>
            <w:proofErr w:type="spellStart"/>
            <w:r>
              <w:rPr>
                <w:rFonts w:ascii="Times New Roman" w:hAnsi="Times New Roman"/>
                <w:sz w:val="20"/>
              </w:rPr>
              <w:t>Aparat</w:t>
            </w:r>
            <w:proofErr w:type="spellEnd"/>
            <w:r>
              <w:rPr>
                <w:rFonts w:ascii="Times New Roman" w:hAnsi="Times New Roman"/>
                <w:sz w:val="20"/>
              </w:rPr>
              <w:t xml:space="preserve"> </w:t>
            </w:r>
            <w:proofErr w:type="spellStart"/>
            <w:r>
              <w:rPr>
                <w:rFonts w:ascii="Times New Roman" w:hAnsi="Times New Roman"/>
                <w:sz w:val="20"/>
              </w:rPr>
              <w:t>tehnic</w:t>
            </w:r>
            <w:proofErr w:type="spellEnd"/>
            <w:r>
              <w:rPr>
                <w:rFonts w:ascii="Times New Roman" w:hAnsi="Times New Roman"/>
                <w:sz w:val="20"/>
              </w:rPr>
              <w:t xml:space="preserve"> ADIS Bacău</w:t>
            </w:r>
          </w:p>
        </w:tc>
      </w:tr>
      <w:tr w:rsidR="00711362" w14:paraId="1AEF2C89" w14:textId="77777777">
        <w:tc>
          <w:tcPr>
            <w:tcW w:w="1984" w:type="dxa"/>
          </w:tcPr>
          <w:p w14:paraId="68477039" w14:textId="77777777" w:rsidR="00711362" w:rsidRDefault="00000000">
            <w:pPr>
              <w:spacing w:before="40" w:after="40"/>
            </w:pPr>
            <w:proofErr w:type="spellStart"/>
            <w:r>
              <w:rPr>
                <w:rFonts w:ascii="Times New Roman" w:hAnsi="Times New Roman"/>
                <w:sz w:val="20"/>
              </w:rPr>
              <w:t>Rezervă</w:t>
            </w:r>
            <w:proofErr w:type="spellEnd"/>
            <w:r>
              <w:rPr>
                <w:rFonts w:ascii="Times New Roman" w:hAnsi="Times New Roman"/>
                <w:sz w:val="20"/>
              </w:rPr>
              <w:t xml:space="preserve"> 2</w:t>
            </w:r>
          </w:p>
        </w:tc>
        <w:tc>
          <w:tcPr>
            <w:tcW w:w="2835" w:type="dxa"/>
          </w:tcPr>
          <w:p w14:paraId="17A91779" w14:textId="77777777" w:rsidR="00711362" w:rsidRDefault="00000000">
            <w:pPr>
              <w:spacing w:before="40" w:after="40"/>
            </w:pPr>
            <w:proofErr w:type="spellStart"/>
            <w:r>
              <w:rPr>
                <w:rFonts w:ascii="Times New Roman" w:hAnsi="Times New Roman"/>
                <w:sz w:val="20"/>
              </w:rPr>
              <w:t>Asoltanei</w:t>
            </w:r>
            <w:proofErr w:type="spellEnd"/>
            <w:r>
              <w:rPr>
                <w:rFonts w:ascii="Times New Roman" w:hAnsi="Times New Roman"/>
                <w:sz w:val="20"/>
              </w:rPr>
              <w:t xml:space="preserve"> Elena</w:t>
            </w:r>
          </w:p>
        </w:tc>
        <w:tc>
          <w:tcPr>
            <w:tcW w:w="3969" w:type="dxa"/>
          </w:tcPr>
          <w:p w14:paraId="4CF62B7D" w14:textId="77777777" w:rsidR="00711362" w:rsidRDefault="00000000">
            <w:pPr>
              <w:spacing w:before="40" w:after="40"/>
            </w:pPr>
            <w:proofErr w:type="spellStart"/>
            <w:r>
              <w:rPr>
                <w:rFonts w:ascii="Times New Roman" w:hAnsi="Times New Roman"/>
                <w:sz w:val="20"/>
              </w:rPr>
              <w:t>Aparat</w:t>
            </w:r>
            <w:proofErr w:type="spellEnd"/>
            <w:r>
              <w:rPr>
                <w:rFonts w:ascii="Times New Roman" w:hAnsi="Times New Roman"/>
                <w:sz w:val="20"/>
              </w:rPr>
              <w:t xml:space="preserve"> </w:t>
            </w:r>
            <w:proofErr w:type="spellStart"/>
            <w:r>
              <w:rPr>
                <w:rFonts w:ascii="Times New Roman" w:hAnsi="Times New Roman"/>
                <w:sz w:val="20"/>
              </w:rPr>
              <w:t>tehnic</w:t>
            </w:r>
            <w:proofErr w:type="spellEnd"/>
            <w:r>
              <w:rPr>
                <w:rFonts w:ascii="Times New Roman" w:hAnsi="Times New Roman"/>
                <w:sz w:val="20"/>
              </w:rPr>
              <w:t xml:space="preserve"> ADIS Bacău</w:t>
            </w:r>
          </w:p>
        </w:tc>
      </w:tr>
    </w:tbl>
    <w:p w14:paraId="648C3A3E" w14:textId="77777777" w:rsidR="00711362" w:rsidRDefault="00711362">
      <w:pPr>
        <w:spacing w:after="0"/>
      </w:pPr>
    </w:p>
    <w:p w14:paraId="13A489D3" w14:textId="77777777" w:rsidR="00233F2D" w:rsidRDefault="00562390" w:rsidP="00233F2D">
      <w:pPr>
        <w:spacing w:before="60" w:after="60"/>
        <w:jc w:val="both"/>
        <w:rPr>
          <w:rFonts w:ascii="Times New Roman" w:hAnsi="Times New Roman" w:cs="Times New Roman"/>
        </w:rPr>
      </w:pPr>
      <w:r w:rsidRPr="00562390">
        <w:rPr>
          <w:rFonts w:ascii="Times New Roman" w:hAnsi="Times New Roman" w:cs="Times New Roman"/>
          <w:b/>
          <w:bCs/>
          <w:lang w:val="ro-RO"/>
        </w:rPr>
        <w:t xml:space="preserve">Art. 5. </w:t>
      </w:r>
      <w:r w:rsidRPr="00562390">
        <w:rPr>
          <w:rFonts w:ascii="Times New Roman" w:hAnsi="Times New Roman" w:cs="Times New Roman"/>
          <w:lang w:val="ro-RO"/>
        </w:rPr>
        <w:t xml:space="preserve">Membrii comisiei de evaluare și membrii de rezervă au obligația de a semna, pe propria răspundere, o declarație de confidențialitate și imparțialitate prin care se angajează să respecte prevederile </w:t>
      </w:r>
      <w:r w:rsidRPr="00562390">
        <w:rPr>
          <w:rFonts w:ascii="Times New Roman" w:hAnsi="Times New Roman" w:cs="Times New Roman"/>
          <w:b/>
          <w:bCs/>
          <w:lang w:val="ro-RO"/>
        </w:rPr>
        <w:t>art. 59-61 din Legea nr. 98/2016</w:t>
      </w:r>
      <w:r w:rsidRPr="00562390">
        <w:rPr>
          <w:rFonts w:ascii="Times New Roman" w:hAnsi="Times New Roman" w:cs="Times New Roman"/>
          <w:lang w:val="ro-RO"/>
        </w:rPr>
        <w:t xml:space="preserve"> privind achizițiile publice, cu modificările și completările ulterioare. În cazul în care un membru constată că se află într-o situație de conflict de interese, acesta are obligația de a solicita de îndată înlocuirea sa din componența comisiei.</w:t>
      </w:r>
    </w:p>
    <w:p w14:paraId="10C879C8" w14:textId="1101F870" w:rsidR="00562390" w:rsidRPr="00562390" w:rsidRDefault="00562390" w:rsidP="00233F2D">
      <w:pPr>
        <w:spacing w:before="60" w:after="60"/>
        <w:jc w:val="both"/>
        <w:rPr>
          <w:rFonts w:ascii="Times New Roman" w:hAnsi="Times New Roman" w:cs="Times New Roman"/>
        </w:rPr>
      </w:pPr>
      <w:r w:rsidRPr="00562390">
        <w:rPr>
          <w:rFonts w:ascii="Times New Roman" w:hAnsi="Times New Roman" w:cs="Times New Roman"/>
          <w:b/>
          <w:bCs/>
          <w:lang w:val="ro-RO"/>
        </w:rPr>
        <w:t xml:space="preserve">Art. 6. </w:t>
      </w:r>
      <w:r w:rsidRPr="00562390">
        <w:rPr>
          <w:rFonts w:ascii="Times New Roman" w:hAnsi="Times New Roman" w:cs="Times New Roman"/>
          <w:lang w:val="ro-RO"/>
        </w:rPr>
        <w:t xml:space="preserve">Comisia de evaluare are următoarele atribuții principale, conform </w:t>
      </w:r>
      <w:r w:rsidRPr="00562390">
        <w:rPr>
          <w:rFonts w:ascii="Times New Roman" w:hAnsi="Times New Roman" w:cs="Times New Roman"/>
          <w:b/>
          <w:bCs/>
          <w:lang w:val="ro-RO"/>
        </w:rPr>
        <w:t>art. 126 din H.G. nr. 395/2016</w:t>
      </w:r>
      <w:r w:rsidRPr="00562390">
        <w:rPr>
          <w:rFonts w:ascii="Times New Roman" w:hAnsi="Times New Roman" w:cs="Times New Roman"/>
          <w:lang w:val="ro-RO"/>
        </w:rPr>
        <w:t>:</w:t>
      </w:r>
    </w:p>
    <w:p w14:paraId="75F4AB52"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a) deschiderea ofertelor și, după caz, a altor documente care însoțesc oferta;</w:t>
      </w:r>
    </w:p>
    <w:p w14:paraId="465D556F"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b) verificarea îndeplinirii condițiilor de formă aferente depunerii ofertelor;</w:t>
      </w:r>
    </w:p>
    <w:p w14:paraId="05A36BDA"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c) verificarea îndeplinirii criteriilor de calificare și selecție de către ofertanți;</w:t>
      </w:r>
    </w:p>
    <w:p w14:paraId="696D4C94"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d) verificarea conformității propunerilor tehnice ale ofertanților cu cerințele caietului de sarcini;</w:t>
      </w:r>
    </w:p>
    <w:p w14:paraId="211FC76C"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e) verificarea propunerilor financiare prezentate de ofertanți;</w:t>
      </w:r>
    </w:p>
    <w:p w14:paraId="5B324529"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f) stabilirea ofertelor inacceptabile sau neconforme;</w:t>
      </w:r>
    </w:p>
    <w:p w14:paraId="32942850"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g) aplicarea criteriului de atribuire și stabilirea ofertei câștigătoare;</w:t>
      </w:r>
    </w:p>
    <w:p w14:paraId="78DB468C" w14:textId="77777777" w:rsidR="00562390" w:rsidRPr="00562390" w:rsidRDefault="00562390" w:rsidP="00562390">
      <w:pPr>
        <w:spacing w:before="40" w:after="40"/>
        <w:ind w:firstLine="709"/>
        <w:jc w:val="both"/>
        <w:rPr>
          <w:rFonts w:ascii="Times New Roman" w:hAnsi="Times New Roman" w:cs="Times New Roman"/>
        </w:rPr>
      </w:pPr>
      <w:r w:rsidRPr="00562390">
        <w:rPr>
          <w:rFonts w:ascii="Times New Roman" w:hAnsi="Times New Roman" w:cs="Times New Roman"/>
          <w:lang w:val="ro-RO"/>
        </w:rPr>
        <w:t>h) elaborarea raportului procedurii de atribuire.</w:t>
      </w:r>
    </w:p>
    <w:p w14:paraId="0F2E5FA0" w14:textId="77777777" w:rsidR="00562390" w:rsidRPr="00562390" w:rsidRDefault="00562390" w:rsidP="00562390">
      <w:pPr>
        <w:spacing w:before="60" w:after="60"/>
        <w:jc w:val="both"/>
        <w:rPr>
          <w:rFonts w:ascii="Times New Roman" w:hAnsi="Times New Roman" w:cs="Times New Roman"/>
        </w:rPr>
      </w:pPr>
      <w:r w:rsidRPr="00562390">
        <w:rPr>
          <w:rFonts w:ascii="Times New Roman" w:hAnsi="Times New Roman" w:cs="Times New Roman"/>
          <w:b/>
          <w:bCs/>
          <w:lang w:val="ro-RO"/>
        </w:rPr>
        <w:t xml:space="preserve">Art. 7. </w:t>
      </w:r>
      <w:r w:rsidRPr="00562390">
        <w:rPr>
          <w:rFonts w:ascii="Times New Roman" w:hAnsi="Times New Roman" w:cs="Times New Roman"/>
          <w:lang w:val="ro-RO"/>
        </w:rPr>
        <w:t>Deciziile comisiei de evaluare se iau cu votul majorității membrilor săi votanți.</w:t>
      </w:r>
    </w:p>
    <w:p w14:paraId="01172CDC" w14:textId="77777777" w:rsidR="00562390" w:rsidRPr="00562390" w:rsidRDefault="00562390" w:rsidP="00562390">
      <w:pPr>
        <w:spacing w:before="60" w:after="40"/>
        <w:jc w:val="both"/>
        <w:rPr>
          <w:rFonts w:ascii="Times New Roman" w:hAnsi="Times New Roman" w:cs="Times New Roman"/>
        </w:rPr>
      </w:pPr>
      <w:r w:rsidRPr="00562390">
        <w:rPr>
          <w:rFonts w:ascii="Times New Roman" w:hAnsi="Times New Roman" w:cs="Times New Roman"/>
          <w:b/>
          <w:bCs/>
          <w:lang w:val="ro-RO"/>
        </w:rPr>
        <w:t xml:space="preserve">Art. 8. </w:t>
      </w:r>
      <w:r w:rsidRPr="00562390">
        <w:rPr>
          <w:rFonts w:ascii="Times New Roman" w:hAnsi="Times New Roman" w:cs="Times New Roman"/>
          <w:lang w:val="ro-RO"/>
        </w:rPr>
        <w:t>Se acordă mandat special membrilor nominalizați ai comisiei de evaluare, respectiv celor desemnați prin art. 3 al prezentei hotărâri, să desfășoare în numele și pe seama asociaților implicați toate actele și operațiunile aferente procedurii de Negociere Fără Publicare prealabilă (NFP), incluzând, fără a se limita la: deschiderea și evaluarea ofertelor/propunerilor tehnice și financiare, solicitarea de clarificări, aplicarea criteriilor de calificare și atribuire, purtarea negocierilor cu operatorul economic invitat, întocmirea rapoartelor intermediare și finale ale procedurii, comunicarea rezultatelor și, după caz, soluționarea contestațiilor în cadrul procedural stabilit de lege. Comisia se mandatează să poarte toate negocierile, cu respectarea prevederilor legale, în vederea desemnării ofertantului câștigător. Mandatul se exercită cu respectarea strictă a prevederilor legale aplicabile, a documentației de atribuire și a principiilor transparenței, tratamentului egal și nediscriminării, în vederea asigurării continuității serviciului public de salubrizare.</w:t>
      </w:r>
    </w:p>
    <w:p w14:paraId="71209C15" w14:textId="77777777" w:rsidR="00562390" w:rsidRPr="00562390" w:rsidRDefault="00562390" w:rsidP="00562390">
      <w:pPr>
        <w:spacing w:after="60"/>
        <w:jc w:val="both"/>
        <w:rPr>
          <w:rFonts w:ascii="Times New Roman" w:hAnsi="Times New Roman" w:cs="Times New Roman"/>
          <w:lang w:val="ro-RO"/>
        </w:rPr>
      </w:pPr>
      <w:r w:rsidRPr="00562390">
        <w:rPr>
          <w:rFonts w:ascii="Times New Roman" w:hAnsi="Times New Roman" w:cs="Times New Roman"/>
          <w:lang w:val="ro-RO"/>
        </w:rPr>
        <w:t>Se acordă totodată mandatul special pentru modificarea documentației de NFP în conformitate cu eventualele răspunsuri la clarificări, Decizii ale CNSC, decizii ale Curților de Apel.</w:t>
      </w:r>
    </w:p>
    <w:p w14:paraId="0B10B942" w14:textId="25484BC8" w:rsidR="00562390" w:rsidRPr="00562390" w:rsidRDefault="00562390" w:rsidP="00562390">
      <w:pPr>
        <w:spacing w:after="60"/>
        <w:jc w:val="both"/>
        <w:rPr>
          <w:rFonts w:ascii="Times New Roman" w:hAnsi="Times New Roman" w:cs="Times New Roman"/>
        </w:rPr>
      </w:pPr>
      <w:r w:rsidRPr="00562390">
        <w:rPr>
          <w:rFonts w:ascii="Times New Roman" w:hAnsi="Times New Roman" w:cs="Times New Roman"/>
          <w:b/>
          <w:bCs/>
          <w:lang w:val="ro-RO"/>
        </w:rPr>
        <w:lastRenderedPageBreak/>
        <w:t>Art. 9.</w:t>
      </w:r>
      <w:r w:rsidRPr="00562390">
        <w:rPr>
          <w:rFonts w:ascii="Times New Roman" w:hAnsi="Times New Roman" w:cs="Times New Roman"/>
          <w:lang w:val="ro-RO"/>
        </w:rPr>
        <w:t xml:space="preserve"> Pe durata procesului de negociere, se mandatează </w:t>
      </w:r>
      <w:r w:rsidR="00BF361E" w:rsidRPr="00562390">
        <w:rPr>
          <w:rFonts w:ascii="Times New Roman" w:hAnsi="Times New Roman" w:cs="Times New Roman"/>
          <w:lang w:val="ro-RO"/>
        </w:rPr>
        <w:t>Comisia</w:t>
      </w:r>
      <w:r w:rsidR="00BF361E">
        <w:rPr>
          <w:rFonts w:ascii="Times New Roman" w:hAnsi="Times New Roman" w:cs="Times New Roman"/>
          <w:lang w:val="ro-RO"/>
        </w:rPr>
        <w:t>,</w:t>
      </w:r>
      <w:r w:rsidR="00BF361E" w:rsidRPr="00562390">
        <w:rPr>
          <w:rFonts w:ascii="Times New Roman" w:hAnsi="Times New Roman" w:cs="Times New Roman"/>
          <w:lang w:val="ro-RO"/>
        </w:rPr>
        <w:t xml:space="preserve"> </w:t>
      </w:r>
      <w:r w:rsidRPr="00562390">
        <w:rPr>
          <w:rFonts w:ascii="Times New Roman" w:hAnsi="Times New Roman" w:cs="Times New Roman"/>
          <w:lang w:val="ro-RO"/>
        </w:rPr>
        <w:t>prin președintele Comisiei, de a beneficia de asistența experților cooptați.</w:t>
      </w:r>
    </w:p>
    <w:p w14:paraId="154FBA96" w14:textId="77777777" w:rsidR="00562390" w:rsidRDefault="00562390">
      <w:pPr>
        <w:spacing w:after="0"/>
      </w:pPr>
    </w:p>
    <w:p w14:paraId="72A33862" w14:textId="40D67545" w:rsidR="00711362" w:rsidRDefault="00000000">
      <w:pPr>
        <w:spacing w:before="120" w:after="320"/>
        <w:jc w:val="both"/>
        <w:rPr>
          <w:rFonts w:ascii="Times New Roman" w:hAnsi="Times New Roman"/>
        </w:rPr>
      </w:pPr>
      <w:r>
        <w:rPr>
          <w:rFonts w:ascii="Times New Roman" w:hAnsi="Times New Roman"/>
          <w:b/>
        </w:rPr>
        <w:t xml:space="preserve">Art. </w:t>
      </w:r>
      <w:r w:rsidR="00562390">
        <w:rPr>
          <w:rFonts w:ascii="Times New Roman" w:hAnsi="Times New Roman"/>
          <w:b/>
        </w:rPr>
        <w:t>10</w:t>
      </w:r>
      <w:r>
        <w:rPr>
          <w:rFonts w:ascii="Times New Roman" w:hAnsi="Times New Roman"/>
          <w:b/>
        </w:rPr>
        <w:t xml:space="preserve">.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hotărâre</w:t>
      </w:r>
      <w:proofErr w:type="spellEnd"/>
      <w:r>
        <w:rPr>
          <w:rFonts w:ascii="Times New Roman" w:hAnsi="Times New Roman"/>
        </w:rPr>
        <w:t xml:space="preserve"> se </w:t>
      </w:r>
      <w:proofErr w:type="spellStart"/>
      <w:r>
        <w:rPr>
          <w:rFonts w:ascii="Times New Roman" w:hAnsi="Times New Roman"/>
        </w:rPr>
        <w:t>comunică</w:t>
      </w:r>
      <w:proofErr w:type="spellEnd"/>
      <w:r>
        <w:rPr>
          <w:rFonts w:ascii="Times New Roman" w:hAnsi="Times New Roman"/>
        </w:rPr>
        <w:t xml:space="preserve"> </w:t>
      </w:r>
      <w:proofErr w:type="spellStart"/>
      <w:r>
        <w:rPr>
          <w:rFonts w:ascii="Times New Roman" w:hAnsi="Times New Roman"/>
        </w:rPr>
        <w:t>persoanei</w:t>
      </w:r>
      <w:proofErr w:type="spellEnd"/>
      <w:r>
        <w:rPr>
          <w:rFonts w:ascii="Times New Roman" w:hAnsi="Times New Roman"/>
        </w:rPr>
        <w:t xml:space="preserve"> </w:t>
      </w:r>
      <w:proofErr w:type="spellStart"/>
      <w:r>
        <w:rPr>
          <w:rFonts w:ascii="Times New Roman" w:hAnsi="Times New Roman"/>
        </w:rPr>
        <w:t>nominalizate</w:t>
      </w:r>
      <w:proofErr w:type="spellEnd"/>
      <w:r>
        <w:rPr>
          <w:rFonts w:ascii="Times New Roman" w:hAnsi="Times New Roman"/>
        </w:rPr>
        <w:t xml:space="preserve"> la art. 2, </w:t>
      </w:r>
      <w:proofErr w:type="spellStart"/>
      <w:r>
        <w:rPr>
          <w:rFonts w:ascii="Times New Roman" w:hAnsi="Times New Roman"/>
        </w:rPr>
        <w:t>Asociației</w:t>
      </w:r>
      <w:proofErr w:type="spellEnd"/>
      <w:r>
        <w:rPr>
          <w:rFonts w:ascii="Times New Roman" w:hAnsi="Times New Roman"/>
        </w:rPr>
        <w:t xml:space="preserve"> de Dezvoltare </w:t>
      </w:r>
      <w:proofErr w:type="spellStart"/>
      <w:r>
        <w:rPr>
          <w:rFonts w:ascii="Times New Roman" w:hAnsi="Times New Roman"/>
        </w:rPr>
        <w:t>Intercomunitară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Salubrizare</w:t>
      </w:r>
      <w:proofErr w:type="spellEnd"/>
      <w:r>
        <w:rPr>
          <w:rFonts w:ascii="Times New Roman" w:hAnsi="Times New Roman"/>
        </w:rPr>
        <w:t xml:space="preserve"> Bacău, </w:t>
      </w:r>
      <w:proofErr w:type="spellStart"/>
      <w:r>
        <w:rPr>
          <w:rFonts w:ascii="Times New Roman" w:hAnsi="Times New Roman"/>
        </w:rPr>
        <w:t>Instituției</w:t>
      </w:r>
      <w:proofErr w:type="spellEnd"/>
      <w:r>
        <w:rPr>
          <w:rFonts w:ascii="Times New Roman" w:hAnsi="Times New Roman"/>
        </w:rPr>
        <w:t xml:space="preserve"> </w:t>
      </w:r>
      <w:proofErr w:type="spellStart"/>
      <w:r>
        <w:rPr>
          <w:rFonts w:ascii="Times New Roman" w:hAnsi="Times New Roman"/>
        </w:rPr>
        <w:t>Prefectului</w:t>
      </w:r>
      <w:proofErr w:type="spellEnd"/>
      <w:r>
        <w:rPr>
          <w:rFonts w:ascii="Times New Roman" w:hAnsi="Times New Roman"/>
        </w:rPr>
        <w:t xml:space="preserve"> – </w:t>
      </w:r>
      <w:proofErr w:type="spellStart"/>
      <w:r>
        <w:rPr>
          <w:rFonts w:ascii="Times New Roman" w:hAnsi="Times New Roman"/>
        </w:rPr>
        <w:t>Județul</w:t>
      </w:r>
      <w:proofErr w:type="spellEnd"/>
      <w:r>
        <w:rPr>
          <w:rFonts w:ascii="Times New Roman" w:hAnsi="Times New Roman"/>
        </w:rPr>
        <w:t xml:space="preserve"> Bacău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adusă</w:t>
      </w:r>
      <w:proofErr w:type="spellEnd"/>
      <w:r>
        <w:rPr>
          <w:rFonts w:ascii="Times New Roman" w:hAnsi="Times New Roman"/>
        </w:rPr>
        <w:t xml:space="preserve"> la </w:t>
      </w:r>
      <w:proofErr w:type="spellStart"/>
      <w:r>
        <w:rPr>
          <w:rFonts w:ascii="Times New Roman" w:hAnsi="Times New Roman"/>
        </w:rPr>
        <w:t>cunoștință</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afișare</w:t>
      </w:r>
      <w:proofErr w:type="spellEnd"/>
      <w:r>
        <w:rPr>
          <w:rFonts w:ascii="Times New Roman" w:hAnsi="Times New Roman"/>
        </w:rPr>
        <w:t xml:space="preserve"> la </w:t>
      </w:r>
      <w:proofErr w:type="spellStart"/>
      <w:r>
        <w:rPr>
          <w:rFonts w:ascii="Times New Roman" w:hAnsi="Times New Roman"/>
        </w:rPr>
        <w:t>sediul</w:t>
      </w:r>
      <w:proofErr w:type="spellEnd"/>
      <w:r>
        <w:rPr>
          <w:rFonts w:ascii="Times New Roman" w:hAnsi="Times New Roman"/>
        </w:rPr>
        <w:t xml:space="preserve"> </w:t>
      </w:r>
      <w:proofErr w:type="spellStart"/>
      <w:r>
        <w:rPr>
          <w:rFonts w:ascii="Times New Roman" w:hAnsi="Times New Roman"/>
        </w:rPr>
        <w:t>primăriei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publicare</w:t>
      </w:r>
      <w:proofErr w:type="spellEnd"/>
      <w:r>
        <w:rPr>
          <w:rFonts w:ascii="Times New Roman" w:hAnsi="Times New Roman"/>
        </w:rPr>
        <w:t xml:space="preserve"> pe </w:t>
      </w:r>
      <w:proofErr w:type="spellStart"/>
      <w:r>
        <w:rPr>
          <w:rFonts w:ascii="Times New Roman" w:hAnsi="Times New Roman"/>
        </w:rPr>
        <w:t>pagina</w:t>
      </w:r>
      <w:proofErr w:type="spellEnd"/>
      <w:r>
        <w:rPr>
          <w:rFonts w:ascii="Times New Roman" w:hAnsi="Times New Roman"/>
        </w:rPr>
        <w:t xml:space="preserve"> de internet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instituției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w:t>
      </w:r>
    </w:p>
    <w:p w14:paraId="3BFDDDBC" w14:textId="77777777" w:rsidR="00D02224" w:rsidRPr="005E274C" w:rsidRDefault="00233F2D" w:rsidP="00D02224">
      <w:pPr>
        <w:pStyle w:val="NoSpacing"/>
        <w:rPr>
          <w:rFonts w:ascii="Times New Roman" w:eastAsia="Calibri" w:hAnsi="Times New Roman"/>
        </w:rPr>
      </w:pPr>
      <w:r w:rsidRPr="004D126C">
        <w:rPr>
          <w:rFonts w:ascii="Times New Roman" w:hAnsi="Times New Roman"/>
          <w:sz w:val="24"/>
          <w:szCs w:val="24"/>
        </w:rPr>
        <w:t xml:space="preserve"> </w:t>
      </w:r>
      <w:bookmarkStart w:id="0" w:name="_Hlk216268547"/>
      <w:bookmarkStart w:id="1" w:name="_Hlk219886595"/>
      <w:bookmarkStart w:id="2" w:name="_Hlk227050791"/>
      <w:proofErr w:type="gramStart"/>
      <w:r w:rsidR="00D02224" w:rsidRPr="005E274C">
        <w:rPr>
          <w:rFonts w:ascii="Times New Roman" w:eastAsia="Calibri" w:hAnsi="Times New Roman"/>
        </w:rPr>
        <w:t>PREȘEDINTE  DE</w:t>
      </w:r>
      <w:proofErr w:type="gramEnd"/>
      <w:r w:rsidR="00D02224" w:rsidRPr="005E274C">
        <w:rPr>
          <w:rFonts w:ascii="Times New Roman" w:eastAsia="Calibri" w:hAnsi="Times New Roman"/>
        </w:rPr>
        <w:t xml:space="preserve">  </w:t>
      </w:r>
      <w:proofErr w:type="gramStart"/>
      <w:r w:rsidR="00D02224" w:rsidRPr="005E274C">
        <w:rPr>
          <w:rFonts w:ascii="Times New Roman" w:eastAsia="Calibri" w:hAnsi="Times New Roman"/>
        </w:rPr>
        <w:t xml:space="preserve">ȘEDINȚĂ  </w:t>
      </w:r>
      <w:r w:rsidR="00D02224" w:rsidRPr="005E274C">
        <w:rPr>
          <w:rFonts w:ascii="Times New Roman" w:eastAsia="Calibri" w:hAnsi="Times New Roman"/>
        </w:rPr>
        <w:tab/>
      </w:r>
      <w:proofErr w:type="gramEnd"/>
      <w:r w:rsidR="00D02224" w:rsidRPr="005E274C">
        <w:rPr>
          <w:rFonts w:ascii="Times New Roman" w:eastAsia="Calibri" w:hAnsi="Times New Roman"/>
        </w:rPr>
        <w:tab/>
        <w:t xml:space="preserve">       CONTRASEMNEAZĂ                               </w:t>
      </w:r>
    </w:p>
    <w:p w14:paraId="15305788" w14:textId="77777777" w:rsidR="00D02224" w:rsidRPr="005E274C" w:rsidRDefault="00D02224" w:rsidP="00D02224">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w:t>
      </w:r>
      <w:proofErr w:type="gramStart"/>
      <w:r w:rsidRPr="005E274C">
        <w:rPr>
          <w:rFonts w:ascii="Times New Roman" w:eastAsia="Calibri" w:hAnsi="Times New Roman"/>
        </w:rPr>
        <w:t>SECRETAR  GENERAL</w:t>
      </w:r>
      <w:proofErr w:type="gramEnd"/>
      <w:r w:rsidRPr="005E274C">
        <w:rPr>
          <w:rFonts w:ascii="Times New Roman" w:eastAsia="Calibri" w:hAnsi="Times New Roman"/>
        </w:rPr>
        <w:t xml:space="preserve">  al   COMUNEI   LIVEZI  </w:t>
      </w:r>
    </w:p>
    <w:p w14:paraId="7A9AB4E6" w14:textId="77777777" w:rsidR="00D02224" w:rsidRDefault="00D02224" w:rsidP="00D02224">
      <w:pPr>
        <w:pStyle w:val="NoSpacing"/>
        <w:rPr>
          <w:rFonts w:ascii="Times New Roman" w:eastAsia="Calibri" w:hAnsi="Times New Roman"/>
        </w:rPr>
      </w:pPr>
      <w:r w:rsidRPr="005E274C">
        <w:rPr>
          <w:rFonts w:ascii="Times New Roman" w:eastAsia="Calibri" w:hAnsi="Times New Roman"/>
        </w:rPr>
        <w:t>ELENA-</w:t>
      </w:r>
      <w:proofErr w:type="gramStart"/>
      <w:r w:rsidRPr="005E274C">
        <w:rPr>
          <w:rFonts w:ascii="Times New Roman" w:eastAsia="Calibri" w:hAnsi="Times New Roman"/>
        </w:rPr>
        <w:t>SIMONA  HÂRJANU</w:t>
      </w:r>
      <w:proofErr w:type="gramEnd"/>
      <w:r w:rsidRPr="005E274C">
        <w:rPr>
          <w:rFonts w:ascii="Times New Roman" w:eastAsia="Calibri" w:hAnsi="Times New Roman"/>
        </w:rPr>
        <w:t xml:space="preserve">                                                    EUSEBIU   NEIC</w:t>
      </w:r>
      <w:bookmarkEnd w:id="0"/>
      <w:bookmarkEnd w:id="1"/>
      <w:bookmarkEnd w:id="2"/>
      <w:r>
        <w:rPr>
          <w:rFonts w:ascii="Times New Roman" w:eastAsia="Calibri" w:hAnsi="Times New Roman"/>
        </w:rPr>
        <w:t>A</w:t>
      </w:r>
    </w:p>
    <w:p w14:paraId="1C1ADA1C" w14:textId="77777777" w:rsidR="00D02224" w:rsidRDefault="00D02224" w:rsidP="00D02224">
      <w:pPr>
        <w:pStyle w:val="NoSpacing"/>
        <w:rPr>
          <w:rFonts w:ascii="Times New Roman" w:eastAsia="Calibri" w:hAnsi="Times New Roman"/>
        </w:rPr>
      </w:pPr>
    </w:p>
    <w:p w14:paraId="4D2E3611" w14:textId="77777777" w:rsidR="00D02224" w:rsidRDefault="00D02224" w:rsidP="00D02224">
      <w:pPr>
        <w:pStyle w:val="NoSpacing"/>
        <w:rPr>
          <w:rFonts w:ascii="Times New Roman" w:eastAsia="Calibri" w:hAnsi="Times New Roman"/>
        </w:rPr>
      </w:pPr>
    </w:p>
    <w:p w14:paraId="00DD1879" w14:textId="77777777" w:rsidR="00D02224" w:rsidRDefault="00D02224" w:rsidP="00D02224">
      <w:pPr>
        <w:pStyle w:val="NoSpacing"/>
        <w:rPr>
          <w:rFonts w:ascii="Times New Roman" w:eastAsia="Calibri" w:hAnsi="Times New Roman"/>
        </w:rPr>
      </w:pPr>
    </w:p>
    <w:p w14:paraId="3D009BD2" w14:textId="77777777" w:rsidR="00D02224" w:rsidRDefault="00D02224" w:rsidP="00D02224">
      <w:pPr>
        <w:pStyle w:val="NoSpacing"/>
        <w:rPr>
          <w:rFonts w:ascii="Times New Roman" w:eastAsia="Calibri" w:hAnsi="Times New Roman"/>
        </w:rPr>
      </w:pPr>
    </w:p>
    <w:p w14:paraId="5B66942A" w14:textId="77777777" w:rsidR="00D02224" w:rsidRDefault="00D02224" w:rsidP="00D02224">
      <w:pPr>
        <w:pStyle w:val="NoSpacing"/>
        <w:rPr>
          <w:rFonts w:ascii="Times New Roman" w:eastAsia="Calibri" w:hAnsi="Times New Roman"/>
        </w:rPr>
      </w:pPr>
    </w:p>
    <w:p w14:paraId="094F0280" w14:textId="77777777" w:rsidR="00D02224" w:rsidRPr="005E274C" w:rsidRDefault="00D02224" w:rsidP="00D02224">
      <w:pPr>
        <w:pStyle w:val="NoSpacing"/>
        <w:rPr>
          <w:rFonts w:ascii="Times New Roman" w:eastAsia="Calibri" w:hAnsi="Times New Roman"/>
          <w:lang w:eastAsia="ar-SA"/>
        </w:rPr>
      </w:pPr>
    </w:p>
    <w:p w14:paraId="371FA9EA" w14:textId="5E6E286C" w:rsidR="00D02224" w:rsidRPr="005E274C" w:rsidRDefault="00D02224" w:rsidP="00D02224">
      <w:pPr>
        <w:pStyle w:val="NoSpacing"/>
        <w:rPr>
          <w:rFonts w:ascii="Times New Roman" w:eastAsia="Arial" w:hAnsi="Times New Roman"/>
          <w:iCs/>
        </w:rPr>
      </w:pPr>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Hotararea</w:t>
      </w:r>
      <w:proofErr w:type="spellEnd"/>
      <w:r w:rsidRPr="005E274C">
        <w:rPr>
          <w:rFonts w:ascii="Times New Roman" w:eastAsia="Calibri" w:hAnsi="Times New Roman"/>
          <w:lang w:eastAsia="ar-SA"/>
        </w:rPr>
        <w:t xml:space="preserve">  a</w:t>
      </w:r>
      <w:proofErr w:type="gramEnd"/>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fost</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aprobată</w:t>
      </w:r>
      <w:proofErr w:type="spellEnd"/>
      <w:proofErr w:type="gramEnd"/>
      <w:r w:rsidRPr="005E274C">
        <w:rPr>
          <w:rFonts w:ascii="Times New Roman" w:eastAsia="Calibri" w:hAnsi="Times New Roman"/>
          <w:lang w:eastAsia="ar-SA"/>
        </w:rPr>
        <w:t xml:space="preserve">  </w:t>
      </w:r>
      <w:proofErr w:type="gramStart"/>
      <w:r w:rsidRPr="005E274C">
        <w:rPr>
          <w:rFonts w:ascii="Times New Roman" w:eastAsia="Calibri" w:hAnsi="Times New Roman"/>
          <w:lang w:eastAsia="ar-SA"/>
        </w:rPr>
        <w:t xml:space="preserve">cu  </w:t>
      </w:r>
      <w:proofErr w:type="spellStart"/>
      <w:r w:rsidRPr="005E274C">
        <w:rPr>
          <w:rFonts w:ascii="Times New Roman" w:eastAsia="Calibri" w:hAnsi="Times New Roman"/>
          <w:lang w:eastAsia="ar-SA"/>
        </w:rPr>
        <w:t>cvorumul</w:t>
      </w:r>
      <w:proofErr w:type="spellEnd"/>
      <w:proofErr w:type="gram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necesar</w:t>
      </w:r>
      <w:proofErr w:type="spellEnd"/>
      <w:r w:rsidRPr="005E274C">
        <w:rPr>
          <w:rFonts w:ascii="Times New Roman" w:eastAsia="Calibri" w:hAnsi="Times New Roman"/>
          <w:lang w:eastAsia="ar-SA"/>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proofErr w:type="spellStart"/>
      <w:r w:rsidRPr="005E274C">
        <w:rPr>
          <w:rFonts w:ascii="Times New Roman" w:eastAsia="Calibri" w:hAnsi="Times New Roman"/>
        </w:rPr>
        <w:t>unanimitate</w:t>
      </w:r>
      <w:proofErr w:type="spellEnd"/>
      <w:r w:rsidRPr="005E274C">
        <w:rPr>
          <w:rFonts w:ascii="Times New Roman" w:eastAsia="Calibri" w:hAnsi="Times New Roman"/>
        </w:rPr>
        <w:t xml:space="preserve">     de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proofErr w:type="gramStart"/>
      <w:r w:rsidR="00C16EE6">
        <w:rPr>
          <w:rFonts w:ascii="Times New Roman" w:eastAsia="Calibri" w:hAnsi="Times New Roman"/>
        </w:rPr>
        <w:t xml:space="preserve">12 </w:t>
      </w:r>
      <w:r w:rsidRPr="005E274C">
        <w:rPr>
          <w:rFonts w:ascii="Times New Roman" w:eastAsia="Calibri" w:hAnsi="Times New Roman"/>
        </w:rPr>
        <w:t xml:space="preserve"> </w:t>
      </w:r>
      <w:proofErr w:type="spellStart"/>
      <w:r w:rsidRPr="005E274C">
        <w:rPr>
          <w:rFonts w:ascii="Times New Roman" w:eastAsia="Calibri" w:hAnsi="Times New Roman"/>
        </w:rPr>
        <w:t>voturi</w:t>
      </w:r>
      <w:proofErr w:type="spellEnd"/>
      <w:proofErr w:type="gram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pentru</w:t>
      </w:r>
      <w:proofErr w:type="spellEnd"/>
      <w:r w:rsidRPr="005E274C">
        <w:rPr>
          <w:rFonts w:ascii="Times New Roman" w:eastAsia="Calibri" w:hAnsi="Times New Roman"/>
        </w:rPr>
        <w:t xml:space="preserve">  ,</w:t>
      </w:r>
      <w:proofErr w:type="gramEnd"/>
      <w:r w:rsidRPr="005E274C">
        <w:rPr>
          <w:rFonts w:ascii="Times New Roman" w:eastAsia="Calibri" w:hAnsi="Times New Roman"/>
        </w:rPr>
        <w:t xml:space="preserve">   </w:t>
      </w:r>
      <w:r w:rsidR="00C16EE6">
        <w:rPr>
          <w:rFonts w:ascii="Times New Roman" w:eastAsia="Calibri" w:hAnsi="Times New Roman"/>
        </w:rPr>
        <w:t>12</w:t>
      </w:r>
      <w:r w:rsidRPr="005E274C">
        <w:rPr>
          <w:rFonts w:ascii="Times New Roman" w:eastAsia="Calibri" w:hAnsi="Times New Roman"/>
        </w:rPr>
        <w:t xml:space="preserve">     </w:t>
      </w:r>
      <w:proofErr w:type="spellStart"/>
      <w:proofErr w:type="gram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prezenti</w:t>
      </w:r>
      <w:proofErr w:type="spellEnd"/>
      <w:proofErr w:type="gramEnd"/>
      <w:r w:rsidRPr="005E274C">
        <w:rPr>
          <w:rFonts w:ascii="Times New Roman" w:eastAsia="Calibri" w:hAnsi="Times New Roman"/>
        </w:rPr>
        <w:t xml:space="preserve">  din   </w:t>
      </w:r>
      <w:proofErr w:type="gramStart"/>
      <w:r w:rsidRPr="005E274C">
        <w:rPr>
          <w:rFonts w:ascii="Times New Roman" w:eastAsia="Calibri" w:hAnsi="Times New Roman"/>
        </w:rPr>
        <w:t xml:space="preserve">15  </w:t>
      </w:r>
      <w:proofErr w:type="spellStart"/>
      <w:r w:rsidRPr="005E274C">
        <w:rPr>
          <w:rFonts w:ascii="Times New Roman" w:eastAsia="Calibri" w:hAnsi="Times New Roman"/>
        </w:rPr>
        <w:t>consilieri</w:t>
      </w:r>
      <w:proofErr w:type="spellEnd"/>
      <w:proofErr w:type="gram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alesi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și</w:t>
      </w:r>
      <w:proofErr w:type="spellEnd"/>
      <w:proofErr w:type="gramEnd"/>
      <w:r w:rsidRPr="005E274C">
        <w:rPr>
          <w:rFonts w:ascii="Times New Roman" w:eastAsia="Calibri" w:hAnsi="Times New Roman"/>
        </w:rPr>
        <w:t xml:space="preserve">  </w:t>
      </w:r>
      <w:proofErr w:type="spellStart"/>
      <w:r w:rsidRPr="005E274C">
        <w:rPr>
          <w:rFonts w:ascii="Times New Roman" w:eastAsia="Calibri" w:hAnsi="Times New Roman"/>
        </w:rPr>
        <w:t>validați</w:t>
      </w:r>
      <w:proofErr w:type="spellEnd"/>
      <w:r w:rsidRPr="005E274C">
        <w:rPr>
          <w:rFonts w:ascii="Times New Roman" w:eastAsia="Calibri" w:hAnsi="Times New Roman"/>
        </w:rPr>
        <w:t>.</w:t>
      </w:r>
    </w:p>
    <w:p w14:paraId="54C63F70" w14:textId="77777777" w:rsidR="00D02224" w:rsidRPr="00F27F55" w:rsidRDefault="00D02224" w:rsidP="00D02224"/>
    <w:p w14:paraId="547C85D3" w14:textId="77777777" w:rsidR="00D02224" w:rsidRPr="00EC5CAB" w:rsidRDefault="00D02224" w:rsidP="00D02224">
      <w:pPr>
        <w:ind w:firstLine="720"/>
        <w:jc w:val="both"/>
        <w:rPr>
          <w:color w:val="FF0000"/>
        </w:rPr>
      </w:pPr>
    </w:p>
    <w:p w14:paraId="6D47EE63" w14:textId="4826DD33" w:rsidR="00562390" w:rsidRDefault="00562390" w:rsidP="00233F2D">
      <w:pPr>
        <w:spacing w:before="120" w:after="320"/>
        <w:jc w:val="both"/>
      </w:pPr>
    </w:p>
    <w:sectPr w:rsidR="00562390" w:rsidSect="00034616">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7468229">
    <w:abstractNumId w:val="8"/>
  </w:num>
  <w:num w:numId="2" w16cid:durableId="1012149935">
    <w:abstractNumId w:val="6"/>
  </w:num>
  <w:num w:numId="3" w16cid:durableId="1631549838">
    <w:abstractNumId w:val="5"/>
  </w:num>
  <w:num w:numId="4" w16cid:durableId="1330988670">
    <w:abstractNumId w:val="4"/>
  </w:num>
  <w:num w:numId="5" w16cid:durableId="2078286194">
    <w:abstractNumId w:val="7"/>
  </w:num>
  <w:num w:numId="6" w16cid:durableId="696780049">
    <w:abstractNumId w:val="3"/>
  </w:num>
  <w:num w:numId="7" w16cid:durableId="684287986">
    <w:abstractNumId w:val="2"/>
  </w:num>
  <w:num w:numId="8" w16cid:durableId="1687515558">
    <w:abstractNumId w:val="1"/>
  </w:num>
  <w:num w:numId="9" w16cid:durableId="182419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506"/>
    <w:rsid w:val="000D08EE"/>
    <w:rsid w:val="0015074B"/>
    <w:rsid w:val="00163AEF"/>
    <w:rsid w:val="00171FC9"/>
    <w:rsid w:val="0019250D"/>
    <w:rsid w:val="00233F2D"/>
    <w:rsid w:val="0029639D"/>
    <w:rsid w:val="002E7F5F"/>
    <w:rsid w:val="00326F90"/>
    <w:rsid w:val="00387719"/>
    <w:rsid w:val="004B3578"/>
    <w:rsid w:val="004D5BDD"/>
    <w:rsid w:val="00562390"/>
    <w:rsid w:val="00654368"/>
    <w:rsid w:val="00666E42"/>
    <w:rsid w:val="006E6BE4"/>
    <w:rsid w:val="00711362"/>
    <w:rsid w:val="008E2321"/>
    <w:rsid w:val="00AA1D8D"/>
    <w:rsid w:val="00AB0F08"/>
    <w:rsid w:val="00B47730"/>
    <w:rsid w:val="00BC58A6"/>
    <w:rsid w:val="00BF361E"/>
    <w:rsid w:val="00C030B5"/>
    <w:rsid w:val="00C16EE6"/>
    <w:rsid w:val="00CB0664"/>
    <w:rsid w:val="00D000B8"/>
    <w:rsid w:val="00D022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5E9EE"/>
  <w14:defaultImageDpi w14:val="300"/>
  <w15:docId w15:val="{8254471A-60A5-614A-8908-814F2DBC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link w:val="NoSpacing"/>
    <w:uiPriority w:val="1"/>
    <w:locked/>
    <w:rsid w:val="0023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1456</Words>
  <Characters>8305</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9742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SECRETAR COMUNA LIVEZI</cp:lastModifiedBy>
  <cp:revision>2</cp:revision>
  <dcterms:created xsi:type="dcterms:W3CDTF">2026-05-05T07:46:00Z</dcterms:created>
  <dcterms:modified xsi:type="dcterms:W3CDTF">2026-05-05T07:46:00Z</dcterms:modified>
  <cp:category/>
</cp:coreProperties>
</file>